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9F7" w:rsidRPr="008840D7" w:rsidRDefault="00EC293B" w:rsidP="00EF16E8">
      <w:pPr>
        <w:shd w:val="clear" w:color="auto" w:fill="D9D9D9" w:themeFill="background1" w:themeFillShade="D9"/>
        <w:spacing w:after="0" w:line="240" w:lineRule="auto"/>
        <w:jc w:val="center"/>
        <w:rPr>
          <w:rFonts w:ascii="Arial" w:hAnsi="Arial" w:cs="Arial"/>
          <w:b/>
          <w:sz w:val="25"/>
          <w:szCs w:val="25"/>
        </w:rPr>
      </w:pPr>
      <w:r w:rsidRPr="008840D7">
        <w:rPr>
          <w:rFonts w:ascii="Arial" w:hAnsi="Arial" w:cs="Arial"/>
          <w:b/>
          <w:sz w:val="25"/>
          <w:szCs w:val="25"/>
        </w:rPr>
        <w:t>YOUTH/WOMEN’S FIELD</w:t>
      </w:r>
      <w:r w:rsidR="00CF7CD3" w:rsidRPr="008840D7">
        <w:rPr>
          <w:rFonts w:ascii="Arial" w:hAnsi="Arial" w:cs="Arial"/>
          <w:b/>
          <w:sz w:val="25"/>
          <w:szCs w:val="25"/>
        </w:rPr>
        <w:t xml:space="preserve"> LACROSSE </w:t>
      </w:r>
      <w:r w:rsidR="004D39F7" w:rsidRPr="008840D7">
        <w:rPr>
          <w:rFonts w:ascii="Arial" w:hAnsi="Arial" w:cs="Arial"/>
          <w:b/>
          <w:sz w:val="25"/>
          <w:szCs w:val="25"/>
        </w:rPr>
        <w:t xml:space="preserve">CAMP REQUEST </w:t>
      </w:r>
      <w:r w:rsidR="00CF7CD3" w:rsidRPr="008840D7">
        <w:rPr>
          <w:rFonts w:ascii="Arial" w:hAnsi="Arial" w:cs="Arial"/>
          <w:b/>
          <w:sz w:val="25"/>
          <w:szCs w:val="25"/>
        </w:rPr>
        <w:t xml:space="preserve">APPLICATION </w:t>
      </w:r>
      <w:r w:rsidR="004D39F7" w:rsidRPr="008840D7">
        <w:rPr>
          <w:rFonts w:ascii="Arial" w:hAnsi="Arial" w:cs="Arial"/>
          <w:b/>
          <w:sz w:val="25"/>
          <w:szCs w:val="25"/>
        </w:rPr>
        <w:t>FORM</w:t>
      </w:r>
    </w:p>
    <w:p w:rsidR="00074A4C" w:rsidRPr="008840D7" w:rsidRDefault="00074A4C" w:rsidP="002F1DF4">
      <w:pPr>
        <w:spacing w:before="100" w:after="0" w:line="240" w:lineRule="auto"/>
        <w:rPr>
          <w:rFonts w:ascii="Arial" w:hAnsi="Arial" w:cs="Arial"/>
          <w:b/>
          <w:sz w:val="24"/>
        </w:rPr>
      </w:pPr>
      <w:r w:rsidRPr="008840D7">
        <w:rPr>
          <w:rFonts w:ascii="Arial" w:hAnsi="Arial" w:cs="Arial"/>
          <w:b/>
          <w:sz w:val="24"/>
        </w:rPr>
        <w:t xml:space="preserve">BCLA </w:t>
      </w:r>
      <w:r w:rsidR="00EC293B" w:rsidRPr="008840D7">
        <w:rPr>
          <w:rFonts w:ascii="Arial" w:hAnsi="Arial" w:cs="Arial"/>
          <w:b/>
          <w:sz w:val="24"/>
        </w:rPr>
        <w:t>Field</w:t>
      </w:r>
      <w:r w:rsidRPr="008840D7">
        <w:rPr>
          <w:rFonts w:ascii="Arial" w:hAnsi="Arial" w:cs="Arial"/>
          <w:b/>
          <w:sz w:val="24"/>
        </w:rPr>
        <w:t xml:space="preserve"> </w:t>
      </w:r>
      <w:r w:rsidR="004D39F7" w:rsidRPr="008840D7">
        <w:rPr>
          <w:rFonts w:ascii="Arial" w:hAnsi="Arial" w:cs="Arial"/>
          <w:b/>
          <w:sz w:val="24"/>
        </w:rPr>
        <w:t xml:space="preserve">Directorate </w:t>
      </w:r>
      <w:r w:rsidRPr="008840D7">
        <w:rPr>
          <w:rFonts w:ascii="Arial" w:hAnsi="Arial" w:cs="Arial"/>
          <w:b/>
          <w:sz w:val="24"/>
        </w:rPr>
        <w:t>Operating Policy</w:t>
      </w:r>
      <w:r w:rsidR="004D39F7" w:rsidRPr="008840D7">
        <w:rPr>
          <w:rFonts w:ascii="Arial" w:hAnsi="Arial" w:cs="Arial"/>
          <w:b/>
          <w:sz w:val="24"/>
        </w:rPr>
        <w:t xml:space="preserve">:  </w:t>
      </w:r>
    </w:p>
    <w:p w:rsidR="00EC293B" w:rsidRPr="00EC293B" w:rsidRDefault="00EC293B" w:rsidP="002F1DF4">
      <w:pPr>
        <w:widowControl w:val="0"/>
        <w:autoSpaceDE w:val="0"/>
        <w:autoSpaceDN w:val="0"/>
        <w:adjustRightInd w:val="0"/>
        <w:spacing w:before="100" w:after="0" w:line="240" w:lineRule="auto"/>
        <w:ind w:left="720" w:hanging="720"/>
        <w:rPr>
          <w:rFonts w:ascii="Arial" w:eastAsia="Times New Roman" w:hAnsi="Arial" w:cs="Arial"/>
          <w:sz w:val="20"/>
          <w:szCs w:val="20"/>
          <w:lang w:val="en-US"/>
        </w:rPr>
      </w:pPr>
      <w:r w:rsidRPr="00EC293B">
        <w:rPr>
          <w:rFonts w:ascii="Arial" w:eastAsia="Times New Roman" w:hAnsi="Arial" w:cs="Arial"/>
          <w:sz w:val="20"/>
          <w:szCs w:val="20"/>
          <w:lang w:val="en-US"/>
        </w:rPr>
        <w:t>8.01</w:t>
      </w:r>
      <w:r w:rsidRPr="00EC293B">
        <w:rPr>
          <w:rFonts w:ascii="Arial" w:eastAsia="Times New Roman" w:hAnsi="Arial" w:cs="Arial"/>
          <w:sz w:val="20"/>
          <w:szCs w:val="20"/>
          <w:lang w:val="en-US"/>
        </w:rPr>
        <w:tab/>
        <w:t xml:space="preserve">Associations wishing to host any camps/skills development sessions/clinics must apply to the Field Directorate through the BCLA Office </w:t>
      </w:r>
      <w:r w:rsidRPr="00EC293B">
        <w:rPr>
          <w:rFonts w:ascii="Arial" w:eastAsia="Times New Roman" w:hAnsi="Arial" w:cs="Arial"/>
          <w:b/>
          <w:sz w:val="20"/>
          <w:szCs w:val="20"/>
          <w:u w:val="single"/>
          <w:lang w:val="en-US"/>
        </w:rPr>
        <w:t>a minimum of four weeks prior</w:t>
      </w:r>
      <w:r w:rsidRPr="00EC293B">
        <w:rPr>
          <w:rFonts w:ascii="Arial" w:eastAsia="Times New Roman" w:hAnsi="Arial" w:cs="Arial"/>
          <w:sz w:val="20"/>
          <w:szCs w:val="20"/>
          <w:lang w:val="en-US"/>
        </w:rPr>
        <w:t xml:space="preserve"> to the first day of the camp/skills development session/clinic. </w:t>
      </w:r>
    </w:p>
    <w:p w:rsidR="00EC293B" w:rsidRPr="00EC293B" w:rsidRDefault="00EC293B" w:rsidP="002F1DF4">
      <w:pPr>
        <w:widowControl w:val="0"/>
        <w:autoSpaceDE w:val="0"/>
        <w:autoSpaceDN w:val="0"/>
        <w:adjustRightInd w:val="0"/>
        <w:spacing w:before="100" w:after="0" w:line="240" w:lineRule="auto"/>
        <w:rPr>
          <w:rFonts w:ascii="Arial" w:eastAsia="Times New Roman" w:hAnsi="Arial" w:cs="Arial"/>
          <w:sz w:val="20"/>
          <w:szCs w:val="20"/>
          <w:lang w:val="en-US"/>
        </w:rPr>
      </w:pPr>
      <w:r w:rsidRPr="00EC293B">
        <w:rPr>
          <w:rFonts w:ascii="Arial" w:eastAsia="Times New Roman" w:hAnsi="Arial" w:cs="Arial"/>
          <w:sz w:val="20"/>
          <w:szCs w:val="20"/>
          <w:lang w:val="en-US"/>
        </w:rPr>
        <w:t>8.02</w:t>
      </w:r>
      <w:r w:rsidRPr="00EC293B">
        <w:rPr>
          <w:rFonts w:ascii="Arial" w:eastAsia="Times New Roman" w:hAnsi="Arial" w:cs="Arial"/>
          <w:sz w:val="20"/>
          <w:szCs w:val="20"/>
          <w:lang w:val="en-US"/>
        </w:rPr>
        <w:tab/>
        <w:t xml:space="preserve">The application will be reviewed by the BCLA Office and approved by the Field Directorate </w:t>
      </w:r>
      <w:r w:rsidRPr="00EC293B">
        <w:rPr>
          <w:rFonts w:ascii="Arial" w:eastAsia="Times New Roman" w:hAnsi="Arial" w:cs="Arial"/>
          <w:sz w:val="20"/>
          <w:szCs w:val="20"/>
          <w:lang w:val="en-US"/>
        </w:rPr>
        <w:tab/>
        <w:t xml:space="preserve">Chair (or designate). </w:t>
      </w:r>
    </w:p>
    <w:p w:rsidR="002F1DF4" w:rsidRDefault="00EC293B" w:rsidP="002F1DF4">
      <w:pPr>
        <w:widowControl w:val="0"/>
        <w:tabs>
          <w:tab w:val="left" w:pos="720"/>
          <w:tab w:val="left" w:pos="1080"/>
        </w:tabs>
        <w:autoSpaceDE w:val="0"/>
        <w:autoSpaceDN w:val="0"/>
        <w:adjustRightInd w:val="0"/>
        <w:spacing w:before="100" w:after="0" w:line="240" w:lineRule="auto"/>
        <w:ind w:left="720" w:hanging="720"/>
        <w:rPr>
          <w:rFonts w:ascii="Arial" w:eastAsia="Times New Roman" w:hAnsi="Arial" w:cs="Arial"/>
          <w:b/>
          <w:sz w:val="20"/>
          <w:szCs w:val="20"/>
          <w:lang w:val="en-US"/>
        </w:rPr>
      </w:pPr>
      <w:r w:rsidRPr="00EC293B">
        <w:rPr>
          <w:rFonts w:ascii="Arial" w:eastAsia="Times New Roman" w:hAnsi="Arial" w:cs="Arial"/>
          <w:sz w:val="20"/>
          <w:szCs w:val="20"/>
          <w:lang w:val="en-US"/>
        </w:rPr>
        <w:t>8.03</w:t>
      </w:r>
      <w:r w:rsidRPr="00EC293B">
        <w:rPr>
          <w:rFonts w:ascii="Arial" w:eastAsia="Times New Roman" w:hAnsi="Arial" w:cs="Arial"/>
          <w:sz w:val="20"/>
          <w:szCs w:val="20"/>
          <w:lang w:val="en-US"/>
        </w:rPr>
        <w:tab/>
        <w:t xml:space="preserve">All of the following rules must be followed or the camp will not be a BCLA-sanctioned event and will not be insured under the BCLA Liability and/or Accident Medical/Dental Insurance program. </w:t>
      </w:r>
      <w:r w:rsidRPr="00EC293B">
        <w:rPr>
          <w:rFonts w:ascii="Arial" w:eastAsia="Times New Roman" w:hAnsi="Arial" w:cs="Arial"/>
          <w:b/>
          <w:sz w:val="20"/>
          <w:szCs w:val="20"/>
          <w:lang w:val="en-US"/>
        </w:rPr>
        <w:t xml:space="preserve">It will be the responsibility of the Member Association to ensure that: </w:t>
      </w:r>
    </w:p>
    <w:p w:rsidR="00EC293B" w:rsidRPr="00EC293B" w:rsidRDefault="00EC293B" w:rsidP="002F1DF4">
      <w:pPr>
        <w:widowControl w:val="0"/>
        <w:tabs>
          <w:tab w:val="left" w:pos="720"/>
          <w:tab w:val="left" w:pos="1080"/>
        </w:tabs>
        <w:autoSpaceDE w:val="0"/>
        <w:autoSpaceDN w:val="0"/>
        <w:adjustRightInd w:val="0"/>
        <w:spacing w:before="100" w:after="0" w:line="240" w:lineRule="auto"/>
        <w:ind w:left="720"/>
        <w:rPr>
          <w:rFonts w:ascii="Arial" w:eastAsia="Times New Roman" w:hAnsi="Arial" w:cs="Arial"/>
          <w:sz w:val="20"/>
          <w:szCs w:val="20"/>
          <w:lang w:val="en-US"/>
        </w:rPr>
      </w:pPr>
      <w:r w:rsidRPr="00EC293B">
        <w:rPr>
          <w:rFonts w:ascii="Arial" w:eastAsia="Times New Roman" w:hAnsi="Arial" w:cs="Arial"/>
          <w:sz w:val="20"/>
          <w:szCs w:val="20"/>
          <w:lang w:val="en-US"/>
        </w:rPr>
        <w:t xml:space="preserve">1. </w:t>
      </w:r>
      <w:r w:rsidRPr="00EC293B">
        <w:rPr>
          <w:rFonts w:ascii="Arial" w:eastAsia="Times New Roman" w:hAnsi="Arial" w:cs="Arial"/>
          <w:sz w:val="20"/>
          <w:szCs w:val="20"/>
          <w:lang w:val="en-US"/>
        </w:rPr>
        <w:tab/>
        <w:t>All players must be currently registered with the BC Lacrosse Association.</w:t>
      </w:r>
    </w:p>
    <w:p w:rsidR="00EC293B" w:rsidRPr="00EC293B" w:rsidRDefault="00EC293B" w:rsidP="002F1DF4">
      <w:pPr>
        <w:widowControl w:val="0"/>
        <w:tabs>
          <w:tab w:val="left" w:pos="720"/>
          <w:tab w:val="left" w:pos="1080"/>
        </w:tabs>
        <w:autoSpaceDE w:val="0"/>
        <w:autoSpaceDN w:val="0"/>
        <w:adjustRightInd w:val="0"/>
        <w:spacing w:before="100" w:after="0" w:line="240" w:lineRule="auto"/>
        <w:ind w:left="1080" w:hanging="1080"/>
        <w:rPr>
          <w:rFonts w:ascii="Arial" w:eastAsia="Times New Roman" w:hAnsi="Arial" w:cs="Arial"/>
          <w:sz w:val="20"/>
          <w:szCs w:val="20"/>
          <w:lang w:val="en-US"/>
        </w:rPr>
      </w:pPr>
      <w:r w:rsidRPr="00EC293B">
        <w:rPr>
          <w:rFonts w:ascii="Arial" w:eastAsia="Times New Roman" w:hAnsi="Arial" w:cs="Arial"/>
          <w:sz w:val="20"/>
          <w:szCs w:val="20"/>
          <w:lang w:val="en-US"/>
        </w:rPr>
        <w:tab/>
        <w:t xml:space="preserve">2. </w:t>
      </w:r>
      <w:r w:rsidRPr="00EC293B">
        <w:rPr>
          <w:rFonts w:ascii="Arial" w:eastAsia="Times New Roman" w:hAnsi="Arial" w:cs="Arial"/>
          <w:sz w:val="20"/>
          <w:szCs w:val="20"/>
          <w:lang w:val="en-US"/>
        </w:rPr>
        <w:tab/>
        <w:t>All Camps/Skills Development Sessions/Clinics must have the approval of their Local Lacrosse Association Executive/Board. This is confirmed by the Local Association President’s signature on the form.</w:t>
      </w:r>
    </w:p>
    <w:p w:rsidR="00EC293B" w:rsidRPr="00EC293B" w:rsidRDefault="00EC293B" w:rsidP="002F1DF4">
      <w:pPr>
        <w:widowControl w:val="0"/>
        <w:tabs>
          <w:tab w:val="left" w:pos="720"/>
          <w:tab w:val="left" w:pos="1080"/>
        </w:tabs>
        <w:autoSpaceDE w:val="0"/>
        <w:autoSpaceDN w:val="0"/>
        <w:adjustRightInd w:val="0"/>
        <w:spacing w:before="100" w:after="0" w:line="240" w:lineRule="auto"/>
        <w:ind w:left="1080" w:hanging="1080"/>
        <w:rPr>
          <w:rFonts w:ascii="Arial" w:eastAsia="Times New Roman" w:hAnsi="Arial" w:cs="Arial"/>
          <w:sz w:val="20"/>
          <w:szCs w:val="20"/>
          <w:lang w:val="en-US"/>
        </w:rPr>
      </w:pPr>
      <w:r w:rsidRPr="00EC293B">
        <w:rPr>
          <w:rFonts w:ascii="Arial" w:eastAsia="Times New Roman" w:hAnsi="Arial" w:cs="Arial"/>
          <w:sz w:val="20"/>
          <w:szCs w:val="20"/>
          <w:lang w:val="en-US"/>
        </w:rPr>
        <w:tab/>
        <w:t xml:space="preserve">3. </w:t>
      </w:r>
      <w:r w:rsidRPr="00EC293B">
        <w:rPr>
          <w:rFonts w:ascii="Arial" w:eastAsia="Times New Roman" w:hAnsi="Arial" w:cs="Arial"/>
          <w:sz w:val="20"/>
          <w:szCs w:val="20"/>
          <w:lang w:val="en-US"/>
        </w:rPr>
        <w:tab/>
        <w:t>All Camps/Skills Development Sessions/Clinics must have the approval of the BC Lacrosse Association.</w:t>
      </w:r>
    </w:p>
    <w:p w:rsidR="00EC293B" w:rsidRPr="00EC293B" w:rsidRDefault="00EC293B" w:rsidP="002F1DF4">
      <w:pPr>
        <w:widowControl w:val="0"/>
        <w:tabs>
          <w:tab w:val="left" w:pos="720"/>
          <w:tab w:val="left" w:pos="1080"/>
        </w:tabs>
        <w:autoSpaceDE w:val="0"/>
        <w:autoSpaceDN w:val="0"/>
        <w:adjustRightInd w:val="0"/>
        <w:spacing w:before="100" w:after="0" w:line="240" w:lineRule="auto"/>
        <w:ind w:left="1080" w:hanging="1080"/>
        <w:rPr>
          <w:rFonts w:ascii="Arial" w:eastAsia="Times New Roman" w:hAnsi="Arial" w:cs="Arial"/>
          <w:sz w:val="20"/>
          <w:szCs w:val="20"/>
          <w:lang w:val="en-US"/>
        </w:rPr>
      </w:pPr>
      <w:r w:rsidRPr="00EC293B">
        <w:rPr>
          <w:rFonts w:ascii="Arial" w:eastAsia="Times New Roman" w:hAnsi="Arial" w:cs="Arial"/>
          <w:sz w:val="20"/>
          <w:szCs w:val="20"/>
          <w:lang w:val="en-US"/>
        </w:rPr>
        <w:tab/>
        <w:t xml:space="preserve">4. </w:t>
      </w:r>
      <w:r w:rsidRPr="00EC293B">
        <w:rPr>
          <w:rFonts w:ascii="Arial" w:eastAsia="Times New Roman" w:hAnsi="Arial" w:cs="Arial"/>
          <w:sz w:val="20"/>
          <w:szCs w:val="20"/>
          <w:lang w:val="en-US"/>
        </w:rPr>
        <w:tab/>
        <w:t>All instructors, including senior/youth field lacrosse athletes who are participating as instructors, must have the appropriate NCCP Coach Certification or other recognized Coaching Certification if from out of Country.</w:t>
      </w:r>
    </w:p>
    <w:p w:rsidR="00EC293B" w:rsidRPr="00EC293B" w:rsidRDefault="00EC293B" w:rsidP="002F1DF4">
      <w:pPr>
        <w:widowControl w:val="0"/>
        <w:tabs>
          <w:tab w:val="left" w:pos="720"/>
          <w:tab w:val="left" w:pos="1080"/>
        </w:tabs>
        <w:autoSpaceDE w:val="0"/>
        <w:autoSpaceDN w:val="0"/>
        <w:adjustRightInd w:val="0"/>
        <w:spacing w:before="100" w:after="0" w:line="240" w:lineRule="auto"/>
        <w:rPr>
          <w:rFonts w:ascii="Arial" w:eastAsia="Times New Roman" w:hAnsi="Arial" w:cs="Arial"/>
          <w:sz w:val="20"/>
          <w:szCs w:val="20"/>
          <w:lang w:val="en-US"/>
        </w:rPr>
      </w:pPr>
      <w:r w:rsidRPr="00EC293B">
        <w:rPr>
          <w:rFonts w:ascii="Arial" w:eastAsia="Times New Roman" w:hAnsi="Arial" w:cs="Arial"/>
          <w:sz w:val="20"/>
          <w:szCs w:val="20"/>
          <w:lang w:val="en-US"/>
        </w:rPr>
        <w:tab/>
        <w:t xml:space="preserve">5. </w:t>
      </w:r>
      <w:r w:rsidRPr="00EC293B">
        <w:rPr>
          <w:rFonts w:ascii="Arial" w:eastAsia="Times New Roman" w:hAnsi="Arial" w:cs="Arial"/>
          <w:sz w:val="20"/>
          <w:szCs w:val="20"/>
          <w:lang w:val="en-US"/>
        </w:rPr>
        <w:tab/>
        <w:t>All adult instructors have completed a criminal record check within the last three years.</w:t>
      </w:r>
    </w:p>
    <w:p w:rsidR="00EC293B" w:rsidRPr="00EC293B" w:rsidRDefault="00EC293B" w:rsidP="002F1DF4">
      <w:pPr>
        <w:widowControl w:val="0"/>
        <w:tabs>
          <w:tab w:val="left" w:pos="720"/>
          <w:tab w:val="left" w:pos="1080"/>
        </w:tabs>
        <w:autoSpaceDE w:val="0"/>
        <w:autoSpaceDN w:val="0"/>
        <w:adjustRightInd w:val="0"/>
        <w:spacing w:before="100" w:after="0" w:line="240" w:lineRule="auto"/>
        <w:ind w:left="1080" w:hanging="1080"/>
        <w:rPr>
          <w:rFonts w:ascii="Arial" w:eastAsia="Times New Roman" w:hAnsi="Arial" w:cs="Arial"/>
          <w:sz w:val="20"/>
          <w:szCs w:val="20"/>
          <w:lang w:val="en-US"/>
        </w:rPr>
      </w:pPr>
      <w:r w:rsidRPr="00EC293B">
        <w:rPr>
          <w:rFonts w:ascii="Arial" w:eastAsia="Times New Roman" w:hAnsi="Arial" w:cs="Arial"/>
          <w:sz w:val="20"/>
          <w:szCs w:val="20"/>
          <w:lang w:val="en-US"/>
        </w:rPr>
        <w:tab/>
        <w:t xml:space="preserve">6. </w:t>
      </w:r>
      <w:r w:rsidRPr="00EC293B">
        <w:rPr>
          <w:rFonts w:ascii="Arial" w:eastAsia="Times New Roman" w:hAnsi="Arial" w:cs="Arial"/>
          <w:sz w:val="20"/>
          <w:szCs w:val="20"/>
          <w:lang w:val="en-US"/>
        </w:rPr>
        <w:tab/>
        <w:t xml:space="preserve">Any youth field lacrosse athletes assisting instructors with camps/skills development sessions/clinics must wear all appropriate protective equipment, including a </w:t>
      </w:r>
      <w:proofErr w:type="spellStart"/>
      <w:r w:rsidRPr="00EC293B">
        <w:rPr>
          <w:rFonts w:ascii="Arial" w:eastAsia="Times New Roman" w:hAnsi="Arial" w:cs="Arial"/>
          <w:sz w:val="20"/>
          <w:szCs w:val="20"/>
          <w:lang w:val="en-US"/>
        </w:rPr>
        <w:t>mouthguard</w:t>
      </w:r>
      <w:proofErr w:type="spellEnd"/>
      <w:r w:rsidRPr="00EC293B">
        <w:rPr>
          <w:rFonts w:ascii="Arial" w:eastAsia="Times New Roman" w:hAnsi="Arial" w:cs="Arial"/>
          <w:sz w:val="20"/>
          <w:szCs w:val="20"/>
          <w:lang w:val="en-US"/>
        </w:rPr>
        <w:t>.</w:t>
      </w:r>
    </w:p>
    <w:p w:rsidR="00EC293B" w:rsidRPr="00EC293B" w:rsidRDefault="00EC293B" w:rsidP="002F1DF4">
      <w:pPr>
        <w:widowControl w:val="0"/>
        <w:tabs>
          <w:tab w:val="left" w:pos="720"/>
          <w:tab w:val="left" w:pos="1080"/>
        </w:tabs>
        <w:autoSpaceDE w:val="0"/>
        <w:autoSpaceDN w:val="0"/>
        <w:adjustRightInd w:val="0"/>
        <w:spacing w:before="100" w:after="0" w:line="240" w:lineRule="auto"/>
        <w:ind w:left="1080" w:hanging="1080"/>
        <w:rPr>
          <w:rFonts w:ascii="Arial" w:eastAsia="Times New Roman" w:hAnsi="Arial" w:cs="Arial"/>
          <w:sz w:val="20"/>
          <w:szCs w:val="20"/>
          <w:lang w:val="en-US"/>
        </w:rPr>
      </w:pPr>
      <w:r w:rsidRPr="00EC293B">
        <w:rPr>
          <w:rFonts w:ascii="Arial" w:eastAsia="Times New Roman" w:hAnsi="Arial" w:cs="Arial"/>
          <w:sz w:val="20"/>
          <w:szCs w:val="20"/>
          <w:lang w:val="en-US"/>
        </w:rPr>
        <w:tab/>
        <w:t xml:space="preserve">7. </w:t>
      </w:r>
      <w:r w:rsidRPr="00EC293B">
        <w:rPr>
          <w:rFonts w:ascii="Arial" w:eastAsia="Times New Roman" w:hAnsi="Arial" w:cs="Arial"/>
          <w:sz w:val="20"/>
          <w:szCs w:val="20"/>
          <w:lang w:val="en-US"/>
        </w:rPr>
        <w:tab/>
        <w:t xml:space="preserve">All camps/skills development sessions/clinics must be held within the boundaries of the local association applying to host the camps/skills development sessions/clinics, or with the approval of the local Association President of affected club. </w:t>
      </w:r>
    </w:p>
    <w:p w:rsidR="00EC293B" w:rsidRPr="00EC293B" w:rsidRDefault="00EC293B" w:rsidP="002F1DF4">
      <w:pPr>
        <w:widowControl w:val="0"/>
        <w:tabs>
          <w:tab w:val="left" w:pos="720"/>
        </w:tabs>
        <w:autoSpaceDE w:val="0"/>
        <w:autoSpaceDN w:val="0"/>
        <w:adjustRightInd w:val="0"/>
        <w:spacing w:before="100" w:after="0" w:line="240" w:lineRule="auto"/>
        <w:ind w:left="720" w:hanging="720"/>
        <w:rPr>
          <w:rFonts w:ascii="Arial" w:eastAsia="Times New Roman" w:hAnsi="Arial" w:cs="Arial"/>
          <w:sz w:val="20"/>
          <w:szCs w:val="20"/>
          <w:lang w:val="en-US"/>
        </w:rPr>
      </w:pPr>
      <w:r w:rsidRPr="00EC293B">
        <w:rPr>
          <w:rFonts w:ascii="Arial" w:eastAsia="Times New Roman" w:hAnsi="Arial" w:cs="Arial"/>
          <w:sz w:val="20"/>
          <w:szCs w:val="20"/>
          <w:lang w:val="en-US"/>
        </w:rPr>
        <w:t>8.04</w:t>
      </w:r>
      <w:r w:rsidRPr="00EC293B">
        <w:rPr>
          <w:rFonts w:ascii="Arial" w:eastAsia="Times New Roman" w:hAnsi="Arial" w:cs="Arial"/>
          <w:sz w:val="20"/>
          <w:szCs w:val="20"/>
          <w:lang w:val="en-US"/>
        </w:rPr>
        <w:tab/>
        <w:t>A skills development session or clinic is an event intended to introduce players to the game or to enhance player skill and development. It should be free of charge for all participants. It may include development drills and other activities of the participants.</w:t>
      </w:r>
    </w:p>
    <w:p w:rsidR="00EC293B" w:rsidRPr="00EC293B" w:rsidRDefault="00EC293B" w:rsidP="002F1DF4">
      <w:pPr>
        <w:spacing w:before="100" w:after="0" w:line="240" w:lineRule="auto"/>
        <w:ind w:left="720" w:hanging="720"/>
        <w:rPr>
          <w:rFonts w:ascii="Arial" w:eastAsia="Times New Roman" w:hAnsi="Arial" w:cs="Arial"/>
          <w:sz w:val="20"/>
          <w:szCs w:val="20"/>
          <w:lang w:val="en-US"/>
        </w:rPr>
      </w:pPr>
      <w:r w:rsidRPr="00EC293B">
        <w:rPr>
          <w:rFonts w:ascii="Arial" w:eastAsia="Times New Roman" w:hAnsi="Arial" w:cs="Arial"/>
          <w:sz w:val="20"/>
          <w:szCs w:val="20"/>
          <w:lang w:val="en-US"/>
        </w:rPr>
        <w:t>8.05</w:t>
      </w:r>
      <w:r w:rsidRPr="00EC293B">
        <w:rPr>
          <w:rFonts w:ascii="Arial" w:eastAsia="Times New Roman" w:hAnsi="Arial" w:cs="Arial"/>
          <w:sz w:val="20"/>
          <w:szCs w:val="20"/>
          <w:lang w:val="en-US"/>
        </w:rPr>
        <w:tab/>
        <w:t>Players register and participate on an individual basis (not as part of a team). Any skills development sessions or clinics may include short scrimmage matches to assist in development, but is not the appropriate venue for team versus team play. Such play shall be considered non-sanctioned.</w:t>
      </w:r>
    </w:p>
    <w:p w:rsidR="00EC293B" w:rsidRPr="00EC293B" w:rsidRDefault="00EC293B" w:rsidP="002F1DF4">
      <w:pPr>
        <w:spacing w:before="100" w:after="0" w:line="240" w:lineRule="auto"/>
        <w:ind w:left="720" w:hanging="720"/>
        <w:rPr>
          <w:rFonts w:ascii="Arial" w:eastAsia="Times New Roman" w:hAnsi="Arial" w:cs="Arial"/>
          <w:sz w:val="20"/>
          <w:szCs w:val="20"/>
          <w:lang w:val="en-US"/>
        </w:rPr>
      </w:pPr>
      <w:r w:rsidRPr="00EC293B">
        <w:rPr>
          <w:rFonts w:ascii="Arial" w:eastAsia="Times New Roman" w:hAnsi="Arial" w:cs="Arial"/>
          <w:sz w:val="20"/>
          <w:szCs w:val="20"/>
          <w:lang w:val="en-US"/>
        </w:rPr>
        <w:t>8.06</w:t>
      </w:r>
      <w:r w:rsidRPr="00EC293B">
        <w:rPr>
          <w:rFonts w:ascii="Arial" w:eastAsia="Times New Roman" w:hAnsi="Arial" w:cs="Arial"/>
          <w:sz w:val="20"/>
          <w:szCs w:val="20"/>
          <w:lang w:val="en-US"/>
        </w:rPr>
        <w:tab/>
        <w:t>Associations wishing to host skills development sessions or clinics must advise the league Chair who, in turn, will advise the Field Directorate so that a record of skills development sessions or clinics may be held by the Field Directorate and BCLA.</w:t>
      </w:r>
    </w:p>
    <w:p w:rsidR="00EC293B" w:rsidRPr="00EC293B" w:rsidRDefault="00EC293B" w:rsidP="002F1DF4">
      <w:pPr>
        <w:spacing w:before="100" w:after="0" w:line="240" w:lineRule="auto"/>
        <w:ind w:left="720" w:hanging="720"/>
        <w:rPr>
          <w:rFonts w:ascii="Arial" w:eastAsia="Times New Roman" w:hAnsi="Arial" w:cs="Arial"/>
          <w:sz w:val="20"/>
          <w:szCs w:val="20"/>
          <w:lang w:val="en-US"/>
        </w:rPr>
      </w:pPr>
      <w:r w:rsidRPr="00EC293B">
        <w:rPr>
          <w:rFonts w:ascii="Arial" w:eastAsia="Times New Roman" w:hAnsi="Arial" w:cs="Arial"/>
          <w:sz w:val="20"/>
          <w:szCs w:val="20"/>
          <w:lang w:val="en-US"/>
        </w:rPr>
        <w:t>8.07</w:t>
      </w:r>
      <w:r w:rsidRPr="00EC293B">
        <w:rPr>
          <w:rFonts w:ascii="Arial" w:eastAsia="Times New Roman" w:hAnsi="Arial" w:cs="Arial"/>
          <w:sz w:val="20"/>
          <w:szCs w:val="20"/>
          <w:lang w:val="en-US"/>
        </w:rPr>
        <w:tab/>
        <w:t>The registration for skills development sessions or clinics should be free of charge; a minimal fee may be charged to cover operating costs.</w:t>
      </w:r>
    </w:p>
    <w:p w:rsidR="00EC293B" w:rsidRDefault="00EC293B" w:rsidP="002F1DF4">
      <w:pPr>
        <w:spacing w:before="100" w:after="0" w:line="240" w:lineRule="auto"/>
        <w:ind w:left="720" w:hanging="720"/>
        <w:rPr>
          <w:rFonts w:ascii="Arial" w:eastAsia="Times New Roman" w:hAnsi="Arial" w:cs="Arial"/>
          <w:sz w:val="20"/>
          <w:szCs w:val="20"/>
          <w:lang w:val="en-US"/>
        </w:rPr>
      </w:pPr>
      <w:r w:rsidRPr="00EC293B">
        <w:rPr>
          <w:rFonts w:ascii="Arial" w:eastAsia="Times New Roman" w:hAnsi="Arial" w:cs="Arial"/>
          <w:sz w:val="20"/>
          <w:szCs w:val="20"/>
          <w:lang w:val="en-US"/>
        </w:rPr>
        <w:t>8.08</w:t>
      </w:r>
      <w:r w:rsidRPr="00EC293B">
        <w:rPr>
          <w:rFonts w:ascii="Arial" w:eastAsia="Times New Roman" w:hAnsi="Arial" w:cs="Arial"/>
          <w:sz w:val="20"/>
          <w:szCs w:val="20"/>
          <w:lang w:val="en-US"/>
        </w:rPr>
        <w:tab/>
        <w:t xml:space="preserve">Skills development sessions or clinics </w:t>
      </w:r>
      <w:proofErr w:type="gramStart"/>
      <w:r w:rsidRPr="00EC293B">
        <w:rPr>
          <w:rFonts w:ascii="Arial" w:eastAsia="Times New Roman" w:hAnsi="Arial" w:cs="Arial"/>
          <w:sz w:val="20"/>
          <w:szCs w:val="20"/>
          <w:lang w:val="en-US"/>
        </w:rPr>
        <w:t>may be used</w:t>
      </w:r>
      <w:proofErr w:type="gramEnd"/>
      <w:r w:rsidRPr="00EC293B">
        <w:rPr>
          <w:rFonts w:ascii="Arial" w:eastAsia="Times New Roman" w:hAnsi="Arial" w:cs="Arial"/>
          <w:sz w:val="20"/>
          <w:szCs w:val="20"/>
          <w:lang w:val="en-US"/>
        </w:rPr>
        <w:t xml:space="preserve"> to introduce new players to the sport and it is the Host Association’s responsibility to ensure any new/non-BCLA registered players wear appropriate safety equipment, and that a parent/guardian has completed a registration form and liability waiver before the child can participate in the skills development sessions or clinics. Copies of these completed forms must be retained by the Home Association.</w:t>
      </w:r>
    </w:p>
    <w:p w:rsidR="006156CB" w:rsidRPr="008840D7" w:rsidRDefault="006156CB" w:rsidP="006156CB">
      <w:pPr>
        <w:spacing w:before="120" w:after="120" w:line="240" w:lineRule="auto"/>
        <w:rPr>
          <w:rFonts w:ascii="Arial" w:hAnsi="Arial" w:cs="Arial"/>
          <w:sz w:val="20"/>
          <w:szCs w:val="20"/>
        </w:rPr>
      </w:pPr>
      <w:r w:rsidRPr="008840D7">
        <w:rPr>
          <w:rFonts w:ascii="Arial" w:hAnsi="Arial" w:cs="Arial"/>
          <w:sz w:val="20"/>
          <w:szCs w:val="20"/>
        </w:rPr>
        <w:t xml:space="preserve">This application will be reviewed by the Field Directorate Chair who may consider various issues (i.e., timing of the camp in the off-season, to ensure there are no conflicts with existing Minor Box Lacrosse programs, Team BC Tryouts, Provincials, </w:t>
      </w:r>
      <w:proofErr w:type="spellStart"/>
      <w:r w:rsidRPr="008840D7">
        <w:rPr>
          <w:rFonts w:ascii="Arial" w:hAnsi="Arial" w:cs="Arial"/>
          <w:sz w:val="20"/>
          <w:szCs w:val="20"/>
        </w:rPr>
        <w:t>etc</w:t>
      </w:r>
      <w:proofErr w:type="spellEnd"/>
      <w:r w:rsidRPr="008840D7">
        <w:rPr>
          <w:rFonts w:ascii="Arial" w:hAnsi="Arial" w:cs="Arial"/>
          <w:sz w:val="20"/>
          <w:szCs w:val="20"/>
        </w:rPr>
        <w:t>).  Should a conflict exist, the Field Directorate and Host Association will work together to find an agreeable date.  A camp application will only be considered for Member Associations that are in good standing with the BCLA and the respective Commission.</w:t>
      </w:r>
    </w:p>
    <w:p w:rsidR="006156CB" w:rsidRPr="00EC293B" w:rsidRDefault="006156CB" w:rsidP="00EC293B">
      <w:pPr>
        <w:spacing w:after="0" w:line="240" w:lineRule="auto"/>
        <w:ind w:left="720" w:hanging="720"/>
        <w:rPr>
          <w:rFonts w:ascii="Arial" w:eastAsia="Times New Roman" w:hAnsi="Arial" w:cs="Arial"/>
          <w:sz w:val="20"/>
          <w:szCs w:val="20"/>
          <w:lang w:val="en-US"/>
        </w:rPr>
      </w:pPr>
    </w:p>
    <w:p w:rsidR="00074A4C" w:rsidRPr="008840D7" w:rsidRDefault="006156CB" w:rsidP="004D39F7">
      <w:pPr>
        <w:spacing w:after="0"/>
        <w:jc w:val="center"/>
        <w:rPr>
          <w:rFonts w:ascii="Arial" w:hAnsi="Arial" w:cs="Arial"/>
          <w:b/>
          <w:sz w:val="28"/>
          <w:szCs w:val="28"/>
          <w:u w:val="single"/>
        </w:rPr>
      </w:pPr>
      <w:r w:rsidRPr="008840D7">
        <w:rPr>
          <w:rFonts w:ascii="Arial" w:hAnsi="Arial" w:cs="Arial"/>
          <w:b/>
          <w:sz w:val="28"/>
          <w:szCs w:val="28"/>
          <w:u w:val="single"/>
        </w:rPr>
        <w:t>Youth/Women’s</w:t>
      </w:r>
      <w:r w:rsidR="00074A4C" w:rsidRPr="008840D7">
        <w:rPr>
          <w:rFonts w:ascii="Arial" w:hAnsi="Arial" w:cs="Arial"/>
          <w:b/>
          <w:sz w:val="28"/>
          <w:szCs w:val="28"/>
          <w:u w:val="single"/>
        </w:rPr>
        <w:t xml:space="preserve"> </w:t>
      </w:r>
      <w:r w:rsidRPr="008840D7">
        <w:rPr>
          <w:rFonts w:ascii="Arial" w:hAnsi="Arial" w:cs="Arial"/>
          <w:b/>
          <w:sz w:val="28"/>
          <w:szCs w:val="28"/>
          <w:u w:val="single"/>
        </w:rPr>
        <w:t>Field</w:t>
      </w:r>
      <w:r w:rsidR="00074A4C" w:rsidRPr="008840D7">
        <w:rPr>
          <w:rFonts w:ascii="Arial" w:hAnsi="Arial" w:cs="Arial"/>
          <w:b/>
          <w:sz w:val="28"/>
          <w:szCs w:val="28"/>
          <w:u w:val="single"/>
        </w:rPr>
        <w:t xml:space="preserve"> Lacrosse </w:t>
      </w:r>
      <w:r w:rsidR="00CF7CD3" w:rsidRPr="008840D7">
        <w:rPr>
          <w:rFonts w:ascii="Arial" w:hAnsi="Arial" w:cs="Arial"/>
          <w:b/>
          <w:sz w:val="28"/>
          <w:szCs w:val="28"/>
          <w:u w:val="single"/>
        </w:rPr>
        <w:t>Association Camp Information</w:t>
      </w:r>
    </w:p>
    <w:p w:rsidR="00CF7CD3" w:rsidRPr="008840D7" w:rsidRDefault="00CF7CD3" w:rsidP="00CF7CD3">
      <w:pPr>
        <w:spacing w:after="0" w:line="240" w:lineRule="auto"/>
        <w:rPr>
          <w:rFonts w:ascii="Arial" w:hAnsi="Arial" w:cs="Arial"/>
        </w:rPr>
      </w:pPr>
    </w:p>
    <w:p w:rsidR="002F1DF4" w:rsidRPr="00613C90" w:rsidRDefault="004D39F7" w:rsidP="002F1DF4">
      <w:pPr>
        <w:spacing w:before="200" w:after="0" w:line="240" w:lineRule="auto"/>
        <w:rPr>
          <w:rFonts w:ascii="Arial" w:hAnsi="Arial" w:cs="Arial"/>
          <w:b/>
        </w:rPr>
      </w:pPr>
      <w:r w:rsidRPr="00613C90">
        <w:rPr>
          <w:rFonts w:ascii="Arial" w:hAnsi="Arial" w:cs="Arial"/>
          <w:b/>
        </w:rPr>
        <w:t xml:space="preserve">Host Association:  </w:t>
      </w:r>
      <w:r w:rsidR="001E01D2" w:rsidRPr="00613C90">
        <w:rPr>
          <w:rFonts w:ascii="Arial" w:hAnsi="Arial" w:cs="Arial"/>
          <w:b/>
        </w:rPr>
        <w:tab/>
      </w:r>
      <w:r w:rsidR="001E01D2" w:rsidRPr="00613C90">
        <w:rPr>
          <w:rFonts w:ascii="Arial" w:hAnsi="Arial" w:cs="Arial"/>
          <w:b/>
        </w:rPr>
        <w:tab/>
      </w:r>
      <w:r w:rsidR="001E01D2" w:rsidRPr="00613C90">
        <w:rPr>
          <w:rFonts w:ascii="Arial" w:hAnsi="Arial" w:cs="Arial"/>
          <w:b/>
        </w:rPr>
        <w:tab/>
      </w:r>
      <w:r w:rsidR="001E01D2" w:rsidRPr="00613C90">
        <w:rPr>
          <w:rFonts w:ascii="Arial" w:hAnsi="Arial" w:cs="Arial"/>
          <w:b/>
        </w:rPr>
        <w:tab/>
      </w:r>
      <w:r w:rsidR="002F1DF4" w:rsidRPr="00613C90">
        <w:rPr>
          <w:rFonts w:ascii="Arial" w:hAnsi="Arial" w:cs="Arial"/>
          <w:b/>
        </w:rPr>
        <w:tab/>
      </w:r>
      <w:r w:rsidR="001E01D2" w:rsidRPr="00613C90">
        <w:rPr>
          <w:rFonts w:ascii="Arial" w:hAnsi="Arial" w:cs="Arial"/>
          <w:b/>
        </w:rPr>
        <w:t xml:space="preserve"> </w:t>
      </w:r>
    </w:p>
    <w:p w:rsidR="00074A4C" w:rsidRPr="00613C90" w:rsidRDefault="00074A4C" w:rsidP="002F1DF4">
      <w:pPr>
        <w:spacing w:before="300" w:after="0" w:line="240" w:lineRule="auto"/>
        <w:rPr>
          <w:rFonts w:ascii="Arial" w:hAnsi="Arial" w:cs="Arial"/>
          <w:b/>
        </w:rPr>
      </w:pPr>
      <w:r w:rsidRPr="00613C90">
        <w:rPr>
          <w:rFonts w:ascii="Arial" w:hAnsi="Arial" w:cs="Arial"/>
          <w:b/>
        </w:rPr>
        <w:t xml:space="preserve">Application Date: </w:t>
      </w:r>
      <w:r w:rsidR="001E01D2" w:rsidRPr="00613C90">
        <w:rPr>
          <w:rFonts w:ascii="Arial" w:hAnsi="Arial" w:cs="Arial"/>
          <w:b/>
        </w:rPr>
        <w:tab/>
      </w:r>
      <w:r w:rsidR="001E01D2" w:rsidRPr="00613C90">
        <w:rPr>
          <w:rFonts w:ascii="Arial" w:hAnsi="Arial" w:cs="Arial"/>
          <w:b/>
        </w:rPr>
        <w:tab/>
      </w:r>
      <w:r w:rsidR="001E01D2" w:rsidRPr="00613C90">
        <w:rPr>
          <w:rFonts w:ascii="Arial" w:hAnsi="Arial" w:cs="Arial"/>
          <w:b/>
        </w:rPr>
        <w:tab/>
      </w:r>
      <w:r w:rsidR="001E01D2" w:rsidRPr="00613C90">
        <w:rPr>
          <w:rFonts w:ascii="Arial" w:hAnsi="Arial" w:cs="Arial"/>
          <w:b/>
        </w:rPr>
        <w:tab/>
      </w:r>
      <w:r w:rsidR="001E01D2" w:rsidRPr="00613C90">
        <w:rPr>
          <w:rFonts w:ascii="Arial" w:hAnsi="Arial" w:cs="Arial"/>
          <w:b/>
        </w:rPr>
        <w:tab/>
      </w:r>
    </w:p>
    <w:p w:rsidR="00074A4C" w:rsidRPr="00613C90" w:rsidRDefault="00074A4C" w:rsidP="002F1DF4">
      <w:pPr>
        <w:spacing w:before="300" w:after="0" w:line="240" w:lineRule="auto"/>
        <w:rPr>
          <w:rFonts w:ascii="Arial" w:hAnsi="Arial" w:cs="Arial"/>
          <w:b/>
        </w:rPr>
      </w:pPr>
      <w:r w:rsidRPr="00613C90">
        <w:rPr>
          <w:rFonts w:ascii="Arial" w:hAnsi="Arial" w:cs="Arial"/>
          <w:b/>
        </w:rPr>
        <w:t xml:space="preserve">Proposed Dates of Camp: </w:t>
      </w:r>
      <w:r w:rsidR="001E01D2" w:rsidRPr="00613C90">
        <w:rPr>
          <w:rFonts w:ascii="Arial" w:hAnsi="Arial" w:cs="Arial"/>
          <w:b/>
        </w:rPr>
        <w:tab/>
      </w:r>
      <w:r w:rsidR="001E01D2" w:rsidRPr="00613C90">
        <w:rPr>
          <w:rFonts w:ascii="Arial" w:hAnsi="Arial" w:cs="Arial"/>
          <w:b/>
        </w:rPr>
        <w:tab/>
      </w:r>
      <w:r w:rsidR="001E01D2" w:rsidRPr="00613C90">
        <w:rPr>
          <w:rFonts w:ascii="Arial" w:hAnsi="Arial" w:cs="Arial"/>
          <w:b/>
        </w:rPr>
        <w:tab/>
      </w:r>
      <w:r w:rsidR="002F1DF4" w:rsidRPr="00613C90">
        <w:rPr>
          <w:rFonts w:ascii="Arial" w:hAnsi="Arial" w:cs="Arial"/>
          <w:b/>
        </w:rPr>
        <w:tab/>
      </w:r>
      <w:r w:rsidR="009141B0" w:rsidRPr="00613C90">
        <w:rPr>
          <w:rFonts w:ascii="Arial" w:hAnsi="Arial" w:cs="Arial"/>
          <w:b/>
        </w:rPr>
        <w:t xml:space="preserve"> </w:t>
      </w:r>
      <w:r w:rsidR="002F1DF4" w:rsidRPr="00613C90">
        <w:rPr>
          <w:rFonts w:ascii="Arial" w:hAnsi="Arial" w:cs="Arial"/>
          <w:b/>
        </w:rPr>
        <w:tab/>
      </w:r>
      <w:r w:rsidR="002F1DF4" w:rsidRPr="00613C90">
        <w:rPr>
          <w:rFonts w:ascii="Arial" w:hAnsi="Arial" w:cs="Arial"/>
          <w:b/>
        </w:rPr>
        <w:tab/>
      </w:r>
      <w:r w:rsidR="009141B0" w:rsidRPr="00613C90">
        <w:rPr>
          <w:rFonts w:ascii="Arial" w:hAnsi="Arial" w:cs="Arial"/>
          <w:b/>
        </w:rPr>
        <w:t xml:space="preserve">Fee (if any): </w:t>
      </w:r>
      <w:r w:rsidR="001E01D2" w:rsidRPr="00613C90">
        <w:rPr>
          <w:rFonts w:ascii="Arial" w:hAnsi="Arial" w:cs="Arial"/>
          <w:b/>
        </w:rPr>
        <w:tab/>
      </w:r>
      <w:r w:rsidR="001E01D2" w:rsidRPr="00613C90">
        <w:rPr>
          <w:rFonts w:ascii="Arial" w:hAnsi="Arial" w:cs="Arial"/>
          <w:b/>
        </w:rPr>
        <w:tab/>
      </w:r>
      <w:r w:rsidR="001E01D2" w:rsidRPr="00613C90">
        <w:rPr>
          <w:rFonts w:ascii="Arial" w:hAnsi="Arial" w:cs="Arial"/>
          <w:b/>
        </w:rPr>
        <w:tab/>
      </w:r>
    </w:p>
    <w:p w:rsidR="002F1DF4" w:rsidRPr="00613C90" w:rsidRDefault="009141B0" w:rsidP="002F1DF4">
      <w:pPr>
        <w:spacing w:before="300" w:after="0" w:line="240" w:lineRule="auto"/>
        <w:rPr>
          <w:rFonts w:ascii="Arial" w:hAnsi="Arial" w:cs="Arial"/>
          <w:b/>
        </w:rPr>
      </w:pPr>
      <w:r w:rsidRPr="00613C90">
        <w:rPr>
          <w:rFonts w:ascii="Arial" w:hAnsi="Arial" w:cs="Arial"/>
          <w:b/>
        </w:rPr>
        <w:t xml:space="preserve">Name of Camp: </w:t>
      </w:r>
      <w:r w:rsidR="001E01D2" w:rsidRPr="00613C90">
        <w:rPr>
          <w:rFonts w:ascii="Arial" w:hAnsi="Arial" w:cs="Arial"/>
          <w:b/>
        </w:rPr>
        <w:tab/>
      </w:r>
      <w:r w:rsidR="001E01D2" w:rsidRPr="00613C90">
        <w:rPr>
          <w:rFonts w:ascii="Arial" w:hAnsi="Arial" w:cs="Arial"/>
          <w:b/>
        </w:rPr>
        <w:tab/>
      </w:r>
      <w:r w:rsidR="001E01D2" w:rsidRPr="00613C90">
        <w:rPr>
          <w:rFonts w:ascii="Arial" w:hAnsi="Arial" w:cs="Arial"/>
          <w:b/>
        </w:rPr>
        <w:tab/>
      </w:r>
      <w:r w:rsidR="001E01D2" w:rsidRPr="00613C90">
        <w:rPr>
          <w:rFonts w:ascii="Arial" w:hAnsi="Arial" w:cs="Arial"/>
          <w:b/>
        </w:rPr>
        <w:tab/>
      </w:r>
      <w:r w:rsidR="002F1DF4" w:rsidRPr="00613C90">
        <w:rPr>
          <w:rFonts w:ascii="Arial" w:hAnsi="Arial" w:cs="Arial"/>
          <w:b/>
        </w:rPr>
        <w:tab/>
      </w:r>
      <w:r w:rsidRPr="00613C90">
        <w:rPr>
          <w:rFonts w:ascii="Arial" w:hAnsi="Arial" w:cs="Arial"/>
          <w:b/>
        </w:rPr>
        <w:t xml:space="preserve"> </w:t>
      </w:r>
    </w:p>
    <w:p w:rsidR="009141B0" w:rsidRPr="00613C90" w:rsidRDefault="009141B0" w:rsidP="002F1DF4">
      <w:pPr>
        <w:spacing w:before="300" w:after="0" w:line="240" w:lineRule="auto"/>
        <w:rPr>
          <w:rFonts w:ascii="Arial" w:hAnsi="Arial" w:cs="Arial"/>
          <w:b/>
        </w:rPr>
      </w:pPr>
      <w:r w:rsidRPr="00613C90">
        <w:rPr>
          <w:rFonts w:ascii="Arial" w:hAnsi="Arial" w:cs="Arial"/>
          <w:b/>
        </w:rPr>
        <w:t>Location of Camp (</w:t>
      </w:r>
      <w:r w:rsidR="002F1751">
        <w:rPr>
          <w:rFonts w:ascii="Arial" w:hAnsi="Arial" w:cs="Arial"/>
          <w:b/>
        </w:rPr>
        <w:t>Field</w:t>
      </w:r>
      <w:bookmarkStart w:id="0" w:name="_GoBack"/>
      <w:bookmarkEnd w:id="0"/>
      <w:r w:rsidRPr="00613C90">
        <w:rPr>
          <w:rFonts w:ascii="Arial" w:hAnsi="Arial" w:cs="Arial"/>
          <w:b/>
        </w:rPr>
        <w:t xml:space="preserve">): </w:t>
      </w:r>
      <w:r w:rsidR="001E01D2" w:rsidRPr="00613C90">
        <w:rPr>
          <w:rFonts w:ascii="Arial" w:hAnsi="Arial" w:cs="Arial"/>
          <w:b/>
        </w:rPr>
        <w:tab/>
      </w:r>
      <w:r w:rsidR="001E01D2" w:rsidRPr="00613C90">
        <w:rPr>
          <w:rFonts w:ascii="Arial" w:hAnsi="Arial" w:cs="Arial"/>
          <w:b/>
        </w:rPr>
        <w:tab/>
      </w:r>
      <w:r w:rsidR="001E01D2" w:rsidRPr="00613C90">
        <w:rPr>
          <w:rFonts w:ascii="Arial" w:hAnsi="Arial" w:cs="Arial"/>
          <w:b/>
        </w:rPr>
        <w:tab/>
      </w:r>
    </w:p>
    <w:p w:rsidR="00C222A6" w:rsidRPr="00613C90" w:rsidRDefault="00C222A6" w:rsidP="00C222A6">
      <w:pPr>
        <w:pStyle w:val="ListParagraph"/>
        <w:spacing w:before="300" w:after="0" w:line="240" w:lineRule="auto"/>
        <w:ind w:left="0"/>
        <w:contextualSpacing w:val="0"/>
        <w:rPr>
          <w:rFonts w:ascii="Arial" w:hAnsi="Arial" w:cs="Arial"/>
          <w:b/>
        </w:rPr>
      </w:pPr>
      <w:r w:rsidRPr="00613C90">
        <w:rPr>
          <w:rFonts w:ascii="Arial" w:hAnsi="Arial" w:cs="Arial"/>
          <w:b/>
        </w:rPr>
        <w:t xml:space="preserve">President's Name: </w:t>
      </w:r>
      <w:r w:rsidRPr="00613C90">
        <w:rPr>
          <w:rFonts w:ascii="Arial" w:hAnsi="Arial" w:cs="Arial"/>
          <w:b/>
        </w:rPr>
        <w:tab/>
      </w:r>
      <w:r w:rsidRPr="00613C90">
        <w:rPr>
          <w:rFonts w:ascii="Arial" w:hAnsi="Arial" w:cs="Arial"/>
          <w:b/>
        </w:rPr>
        <w:tab/>
      </w:r>
      <w:r w:rsidRPr="00613C90">
        <w:rPr>
          <w:rFonts w:ascii="Arial" w:hAnsi="Arial" w:cs="Arial"/>
          <w:b/>
        </w:rPr>
        <w:tab/>
      </w:r>
      <w:r w:rsidRPr="00613C90">
        <w:rPr>
          <w:rFonts w:ascii="Arial" w:hAnsi="Arial" w:cs="Arial"/>
          <w:b/>
        </w:rPr>
        <w:tab/>
      </w:r>
      <w:r w:rsidRPr="00613C90">
        <w:rPr>
          <w:rFonts w:ascii="Arial" w:hAnsi="Arial" w:cs="Arial"/>
          <w:b/>
        </w:rPr>
        <w:tab/>
        <w:t xml:space="preserve"> </w:t>
      </w:r>
    </w:p>
    <w:p w:rsidR="00C222A6" w:rsidRPr="00613C90" w:rsidRDefault="00C222A6" w:rsidP="00C222A6">
      <w:pPr>
        <w:pStyle w:val="ListParagraph"/>
        <w:spacing w:before="300" w:after="0" w:line="240" w:lineRule="auto"/>
        <w:ind w:left="0"/>
        <w:contextualSpacing w:val="0"/>
        <w:rPr>
          <w:rFonts w:ascii="Arial" w:hAnsi="Arial" w:cs="Arial"/>
          <w:b/>
        </w:rPr>
      </w:pPr>
      <w:r w:rsidRPr="00613C90">
        <w:rPr>
          <w:rFonts w:ascii="Arial" w:hAnsi="Arial" w:cs="Arial"/>
          <w:b/>
        </w:rPr>
        <w:t xml:space="preserve">President's Signature: </w:t>
      </w:r>
      <w:r w:rsidRPr="00613C90">
        <w:rPr>
          <w:rFonts w:ascii="Arial" w:hAnsi="Arial" w:cs="Arial"/>
          <w:b/>
        </w:rPr>
        <w:tab/>
      </w:r>
      <w:r w:rsidRPr="00613C90">
        <w:rPr>
          <w:rFonts w:ascii="Arial" w:hAnsi="Arial" w:cs="Arial"/>
          <w:b/>
        </w:rPr>
        <w:tab/>
      </w:r>
      <w:r w:rsidRPr="00613C90">
        <w:rPr>
          <w:rFonts w:ascii="Arial" w:hAnsi="Arial" w:cs="Arial"/>
          <w:b/>
        </w:rPr>
        <w:tab/>
      </w:r>
      <w:r w:rsidRPr="00613C90">
        <w:rPr>
          <w:rFonts w:ascii="Arial" w:hAnsi="Arial" w:cs="Arial"/>
          <w:b/>
        </w:rPr>
        <w:tab/>
      </w:r>
    </w:p>
    <w:p w:rsidR="00C222A6" w:rsidRPr="00613C90" w:rsidRDefault="00C222A6" w:rsidP="00C222A6">
      <w:pPr>
        <w:spacing w:before="300" w:after="0" w:line="240" w:lineRule="auto"/>
        <w:rPr>
          <w:rFonts w:ascii="Arial" w:hAnsi="Arial" w:cs="Arial"/>
          <w:b/>
        </w:rPr>
      </w:pPr>
      <w:r w:rsidRPr="00613C90">
        <w:rPr>
          <w:rFonts w:ascii="Arial" w:hAnsi="Arial" w:cs="Arial"/>
          <w:b/>
        </w:rPr>
        <w:t xml:space="preserve">President's E-Mail: </w:t>
      </w:r>
      <w:r w:rsidRPr="00613C90">
        <w:rPr>
          <w:rFonts w:ascii="Arial" w:hAnsi="Arial" w:cs="Arial"/>
          <w:b/>
        </w:rPr>
        <w:tab/>
      </w:r>
      <w:r w:rsidRPr="00613C90">
        <w:rPr>
          <w:rFonts w:ascii="Arial" w:hAnsi="Arial" w:cs="Arial"/>
          <w:b/>
        </w:rPr>
        <w:tab/>
      </w:r>
      <w:r w:rsidRPr="00613C90">
        <w:rPr>
          <w:rFonts w:ascii="Arial" w:hAnsi="Arial" w:cs="Arial"/>
          <w:b/>
        </w:rPr>
        <w:tab/>
      </w:r>
      <w:r w:rsidRPr="00613C90">
        <w:rPr>
          <w:rFonts w:ascii="Arial" w:hAnsi="Arial" w:cs="Arial"/>
          <w:b/>
        </w:rPr>
        <w:tab/>
      </w:r>
      <w:r w:rsidRPr="00613C90">
        <w:rPr>
          <w:rFonts w:ascii="Arial" w:hAnsi="Arial" w:cs="Arial"/>
          <w:b/>
        </w:rPr>
        <w:tab/>
        <w:t xml:space="preserve"> </w:t>
      </w:r>
      <w:r w:rsidRPr="00613C90">
        <w:rPr>
          <w:rFonts w:ascii="Arial" w:hAnsi="Arial" w:cs="Arial"/>
          <w:b/>
        </w:rPr>
        <w:tab/>
      </w:r>
      <w:r w:rsidRPr="00613C90">
        <w:rPr>
          <w:rFonts w:ascii="Arial" w:hAnsi="Arial" w:cs="Arial"/>
          <w:b/>
        </w:rPr>
        <w:tab/>
        <w:t>Phone #:</w:t>
      </w:r>
    </w:p>
    <w:p w:rsidR="00597E39" w:rsidRDefault="00597E39" w:rsidP="002F1DF4">
      <w:pPr>
        <w:spacing w:before="300" w:after="0" w:line="240" w:lineRule="auto"/>
        <w:rPr>
          <w:rFonts w:ascii="Times New Roman" w:hAnsi="Times New Roman" w:cs="Times New Roman"/>
        </w:rPr>
      </w:pPr>
    </w:p>
    <w:tbl>
      <w:tblPr>
        <w:tblW w:w="958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2195"/>
        <w:gridCol w:w="1579"/>
      </w:tblGrid>
      <w:tr w:rsidR="00CF7CD3" w:rsidRPr="00CF7CD3" w:rsidTr="00BB744A">
        <w:trPr>
          <w:trHeight w:val="300"/>
        </w:trPr>
        <w:tc>
          <w:tcPr>
            <w:tcW w:w="5807" w:type="dxa"/>
            <w:shd w:val="clear" w:color="auto" w:fill="auto"/>
            <w:noWrap/>
            <w:vAlign w:val="bottom"/>
            <w:hideMark/>
          </w:tcPr>
          <w:p w:rsidR="00CF7CD3" w:rsidRPr="008840D7" w:rsidRDefault="00CF7CD3" w:rsidP="00CF7CD3">
            <w:pPr>
              <w:spacing w:after="0" w:line="240" w:lineRule="auto"/>
              <w:rPr>
                <w:rFonts w:ascii="Arial" w:eastAsia="Times New Roman" w:hAnsi="Arial" w:cs="Arial"/>
                <w:b/>
                <w:color w:val="000000"/>
                <w:lang w:val="en-US"/>
              </w:rPr>
            </w:pPr>
            <w:r w:rsidRPr="008840D7">
              <w:rPr>
                <w:rFonts w:ascii="Arial" w:eastAsia="Times New Roman" w:hAnsi="Arial" w:cs="Arial"/>
                <w:b/>
                <w:color w:val="000000"/>
                <w:lang w:val="en-US"/>
              </w:rPr>
              <w:t>INSTRUCTORS NAMES</w:t>
            </w:r>
          </w:p>
        </w:tc>
        <w:tc>
          <w:tcPr>
            <w:tcW w:w="2195" w:type="dxa"/>
            <w:shd w:val="clear" w:color="auto" w:fill="auto"/>
            <w:noWrap/>
            <w:vAlign w:val="bottom"/>
            <w:hideMark/>
          </w:tcPr>
          <w:p w:rsidR="00CF7CD3" w:rsidRPr="008840D7" w:rsidRDefault="00CF7CD3" w:rsidP="00CF7CD3">
            <w:pPr>
              <w:spacing w:after="0" w:line="240" w:lineRule="auto"/>
              <w:jc w:val="center"/>
              <w:rPr>
                <w:rFonts w:ascii="Arial" w:eastAsia="Times New Roman" w:hAnsi="Arial" w:cs="Arial"/>
                <w:b/>
                <w:color w:val="000000"/>
                <w:sz w:val="20"/>
                <w:szCs w:val="20"/>
                <w:lang w:val="en-US"/>
              </w:rPr>
            </w:pPr>
            <w:r w:rsidRPr="008840D7">
              <w:rPr>
                <w:rFonts w:ascii="Arial" w:eastAsia="Times New Roman" w:hAnsi="Arial" w:cs="Arial"/>
                <w:b/>
                <w:color w:val="000000"/>
                <w:sz w:val="20"/>
                <w:szCs w:val="20"/>
                <w:lang w:val="en-US"/>
              </w:rPr>
              <w:t>NCCP CERTIFICATION LEVEL</w:t>
            </w:r>
          </w:p>
        </w:tc>
        <w:tc>
          <w:tcPr>
            <w:tcW w:w="1579" w:type="dxa"/>
            <w:shd w:val="clear" w:color="auto" w:fill="auto"/>
            <w:noWrap/>
            <w:vAlign w:val="bottom"/>
            <w:hideMark/>
          </w:tcPr>
          <w:p w:rsidR="00CF7CD3" w:rsidRPr="008840D7" w:rsidRDefault="00CF7CD3" w:rsidP="00CF7CD3">
            <w:pPr>
              <w:spacing w:after="0" w:line="240" w:lineRule="auto"/>
              <w:jc w:val="center"/>
              <w:rPr>
                <w:rFonts w:ascii="Arial" w:eastAsia="Times New Roman" w:hAnsi="Arial" w:cs="Arial"/>
                <w:b/>
                <w:color w:val="000000"/>
                <w:sz w:val="20"/>
                <w:szCs w:val="20"/>
                <w:lang w:val="en-US"/>
              </w:rPr>
            </w:pPr>
            <w:r w:rsidRPr="008840D7">
              <w:rPr>
                <w:rFonts w:ascii="Arial" w:eastAsia="Times New Roman" w:hAnsi="Arial" w:cs="Arial"/>
                <w:b/>
                <w:color w:val="000000"/>
                <w:sz w:val="20"/>
                <w:szCs w:val="20"/>
                <w:lang w:val="en-US"/>
              </w:rPr>
              <w:t>VERIFIED</w:t>
            </w:r>
          </w:p>
          <w:p w:rsidR="00CF7CD3" w:rsidRPr="008840D7" w:rsidRDefault="00CF7CD3" w:rsidP="00CF7CD3">
            <w:pPr>
              <w:spacing w:after="0" w:line="240" w:lineRule="auto"/>
              <w:jc w:val="center"/>
              <w:rPr>
                <w:rFonts w:ascii="Arial" w:eastAsia="Times New Roman" w:hAnsi="Arial" w:cs="Arial"/>
                <w:b/>
                <w:color w:val="000000"/>
                <w:sz w:val="20"/>
                <w:szCs w:val="20"/>
                <w:lang w:val="en-US"/>
              </w:rPr>
            </w:pPr>
            <w:r w:rsidRPr="008840D7">
              <w:rPr>
                <w:rFonts w:ascii="Arial" w:eastAsia="Times New Roman" w:hAnsi="Arial" w:cs="Arial"/>
                <w:b/>
                <w:color w:val="000000"/>
                <w:sz w:val="20"/>
                <w:szCs w:val="20"/>
                <w:lang w:val="en-US"/>
              </w:rPr>
              <w:t>CRIMINAL RECORD CHECK</w:t>
            </w:r>
          </w:p>
        </w:tc>
      </w:tr>
      <w:tr w:rsidR="00CF7CD3" w:rsidRPr="00CF7CD3" w:rsidTr="006321C5">
        <w:trPr>
          <w:trHeight w:val="323"/>
        </w:trPr>
        <w:tc>
          <w:tcPr>
            <w:tcW w:w="5807" w:type="dxa"/>
            <w:shd w:val="clear" w:color="auto" w:fill="auto"/>
            <w:noWrap/>
            <w:vAlign w:val="bottom"/>
            <w:hideMark/>
          </w:tcPr>
          <w:p w:rsidR="00CF7CD3" w:rsidRPr="00CF7CD3" w:rsidRDefault="00CF7CD3" w:rsidP="00CF7CD3">
            <w:pPr>
              <w:spacing w:after="0" w:line="240" w:lineRule="auto"/>
              <w:rPr>
                <w:rFonts w:ascii="Times New Roman" w:eastAsia="Times New Roman" w:hAnsi="Times New Roman" w:cs="Times New Roman"/>
                <w:color w:val="000000"/>
                <w:lang w:val="en-US"/>
              </w:rPr>
            </w:pPr>
          </w:p>
        </w:tc>
        <w:tc>
          <w:tcPr>
            <w:tcW w:w="2195" w:type="dxa"/>
            <w:shd w:val="clear" w:color="auto" w:fill="auto"/>
            <w:noWrap/>
            <w:vAlign w:val="bottom"/>
            <w:hideMark/>
          </w:tcPr>
          <w:p w:rsidR="00CF7CD3" w:rsidRPr="00CF7CD3" w:rsidRDefault="00CF7CD3" w:rsidP="00CF7CD3">
            <w:pPr>
              <w:spacing w:after="0" w:line="240" w:lineRule="auto"/>
              <w:rPr>
                <w:rFonts w:ascii="Times New Roman" w:eastAsia="Times New Roman" w:hAnsi="Times New Roman" w:cs="Times New Roman"/>
                <w:color w:val="000000"/>
                <w:lang w:val="en-US"/>
              </w:rPr>
            </w:pPr>
          </w:p>
        </w:tc>
        <w:tc>
          <w:tcPr>
            <w:tcW w:w="1579" w:type="dxa"/>
            <w:shd w:val="clear" w:color="auto" w:fill="auto"/>
            <w:noWrap/>
            <w:vAlign w:val="bottom"/>
            <w:hideMark/>
          </w:tcPr>
          <w:p w:rsidR="00CF7CD3" w:rsidRPr="00CF7CD3" w:rsidRDefault="00CF7CD3" w:rsidP="00CF7CD3">
            <w:pPr>
              <w:spacing w:after="0" w:line="240" w:lineRule="auto"/>
              <w:rPr>
                <w:rFonts w:ascii="Times New Roman" w:eastAsia="Times New Roman" w:hAnsi="Times New Roman" w:cs="Times New Roman"/>
                <w:color w:val="000000"/>
                <w:lang w:val="en-US"/>
              </w:rPr>
            </w:pPr>
          </w:p>
        </w:tc>
      </w:tr>
      <w:tr w:rsidR="00BB744A" w:rsidRPr="00CF7CD3" w:rsidTr="00BB744A">
        <w:trPr>
          <w:trHeight w:val="350"/>
        </w:trPr>
        <w:tc>
          <w:tcPr>
            <w:tcW w:w="5807" w:type="dxa"/>
            <w:shd w:val="clear" w:color="auto" w:fill="auto"/>
            <w:noWrap/>
            <w:vAlign w:val="bottom"/>
          </w:tcPr>
          <w:p w:rsidR="00BB744A" w:rsidRPr="00CF7CD3" w:rsidRDefault="00BB744A" w:rsidP="00CF7CD3">
            <w:pPr>
              <w:spacing w:after="0" w:line="240" w:lineRule="auto"/>
              <w:rPr>
                <w:rFonts w:ascii="Times New Roman" w:eastAsia="Times New Roman" w:hAnsi="Times New Roman" w:cs="Times New Roman"/>
                <w:color w:val="000000"/>
                <w:lang w:val="en-US"/>
              </w:rPr>
            </w:pPr>
          </w:p>
        </w:tc>
        <w:tc>
          <w:tcPr>
            <w:tcW w:w="2195" w:type="dxa"/>
            <w:shd w:val="clear" w:color="auto" w:fill="auto"/>
            <w:noWrap/>
            <w:vAlign w:val="bottom"/>
          </w:tcPr>
          <w:p w:rsidR="00BB744A" w:rsidRPr="00CF7CD3" w:rsidRDefault="00BB744A" w:rsidP="00CF7CD3">
            <w:pPr>
              <w:spacing w:after="0" w:line="240" w:lineRule="auto"/>
              <w:rPr>
                <w:rFonts w:ascii="Times New Roman" w:eastAsia="Times New Roman" w:hAnsi="Times New Roman" w:cs="Times New Roman"/>
                <w:color w:val="000000"/>
                <w:lang w:val="en-US"/>
              </w:rPr>
            </w:pPr>
          </w:p>
        </w:tc>
        <w:tc>
          <w:tcPr>
            <w:tcW w:w="1579" w:type="dxa"/>
            <w:shd w:val="clear" w:color="auto" w:fill="auto"/>
            <w:noWrap/>
            <w:vAlign w:val="bottom"/>
          </w:tcPr>
          <w:p w:rsidR="00BB744A" w:rsidRPr="00CF7CD3" w:rsidRDefault="00BB744A" w:rsidP="00CF7CD3">
            <w:pPr>
              <w:spacing w:after="0" w:line="240" w:lineRule="auto"/>
              <w:rPr>
                <w:rFonts w:ascii="Times New Roman" w:eastAsia="Times New Roman" w:hAnsi="Times New Roman" w:cs="Times New Roman"/>
                <w:color w:val="000000"/>
                <w:lang w:val="en-US"/>
              </w:rPr>
            </w:pPr>
          </w:p>
        </w:tc>
      </w:tr>
      <w:tr w:rsidR="00BB744A" w:rsidRPr="00CF7CD3" w:rsidTr="00BB744A">
        <w:trPr>
          <w:trHeight w:val="350"/>
        </w:trPr>
        <w:tc>
          <w:tcPr>
            <w:tcW w:w="5807" w:type="dxa"/>
            <w:shd w:val="clear" w:color="auto" w:fill="auto"/>
            <w:noWrap/>
            <w:vAlign w:val="bottom"/>
          </w:tcPr>
          <w:p w:rsidR="00BB744A" w:rsidRPr="00CF7CD3" w:rsidRDefault="00BB744A" w:rsidP="00CF7CD3">
            <w:pPr>
              <w:spacing w:after="0" w:line="240" w:lineRule="auto"/>
              <w:rPr>
                <w:rFonts w:ascii="Times New Roman" w:eastAsia="Times New Roman" w:hAnsi="Times New Roman" w:cs="Times New Roman"/>
                <w:color w:val="000000"/>
                <w:lang w:val="en-US"/>
              </w:rPr>
            </w:pPr>
          </w:p>
        </w:tc>
        <w:tc>
          <w:tcPr>
            <w:tcW w:w="2195" w:type="dxa"/>
            <w:shd w:val="clear" w:color="auto" w:fill="auto"/>
            <w:noWrap/>
            <w:vAlign w:val="bottom"/>
          </w:tcPr>
          <w:p w:rsidR="00BB744A" w:rsidRPr="00CF7CD3" w:rsidRDefault="00BB744A" w:rsidP="00CF7CD3">
            <w:pPr>
              <w:spacing w:after="0" w:line="240" w:lineRule="auto"/>
              <w:rPr>
                <w:rFonts w:ascii="Times New Roman" w:eastAsia="Times New Roman" w:hAnsi="Times New Roman" w:cs="Times New Roman"/>
                <w:color w:val="000000"/>
                <w:lang w:val="en-US"/>
              </w:rPr>
            </w:pPr>
          </w:p>
        </w:tc>
        <w:tc>
          <w:tcPr>
            <w:tcW w:w="1579" w:type="dxa"/>
            <w:shd w:val="clear" w:color="auto" w:fill="auto"/>
            <w:noWrap/>
            <w:vAlign w:val="bottom"/>
          </w:tcPr>
          <w:p w:rsidR="00BB744A" w:rsidRPr="00CF7CD3" w:rsidRDefault="00BB744A" w:rsidP="00CF7CD3">
            <w:pPr>
              <w:spacing w:after="0" w:line="240" w:lineRule="auto"/>
              <w:rPr>
                <w:rFonts w:ascii="Times New Roman" w:eastAsia="Times New Roman" w:hAnsi="Times New Roman" w:cs="Times New Roman"/>
                <w:color w:val="000000"/>
                <w:lang w:val="en-US"/>
              </w:rPr>
            </w:pPr>
          </w:p>
        </w:tc>
      </w:tr>
      <w:tr w:rsidR="000D48CA" w:rsidRPr="00CF7CD3" w:rsidTr="00BB744A">
        <w:trPr>
          <w:trHeight w:val="350"/>
        </w:trPr>
        <w:tc>
          <w:tcPr>
            <w:tcW w:w="5807" w:type="dxa"/>
            <w:shd w:val="clear" w:color="auto" w:fill="auto"/>
            <w:noWrap/>
            <w:vAlign w:val="bottom"/>
          </w:tcPr>
          <w:p w:rsidR="000D48CA" w:rsidRPr="00CF7CD3" w:rsidRDefault="000D48CA" w:rsidP="00CF7CD3">
            <w:pPr>
              <w:spacing w:after="0" w:line="240" w:lineRule="auto"/>
              <w:rPr>
                <w:rFonts w:ascii="Times New Roman" w:eastAsia="Times New Roman" w:hAnsi="Times New Roman" w:cs="Times New Roman"/>
                <w:color w:val="000000"/>
                <w:lang w:val="en-US"/>
              </w:rPr>
            </w:pPr>
          </w:p>
        </w:tc>
        <w:tc>
          <w:tcPr>
            <w:tcW w:w="2195" w:type="dxa"/>
            <w:shd w:val="clear" w:color="auto" w:fill="auto"/>
            <w:noWrap/>
            <w:vAlign w:val="bottom"/>
          </w:tcPr>
          <w:p w:rsidR="000D48CA" w:rsidRPr="00CF7CD3" w:rsidRDefault="000D48CA" w:rsidP="00CF7CD3">
            <w:pPr>
              <w:spacing w:after="0" w:line="240" w:lineRule="auto"/>
              <w:rPr>
                <w:rFonts w:ascii="Times New Roman" w:eastAsia="Times New Roman" w:hAnsi="Times New Roman" w:cs="Times New Roman"/>
                <w:color w:val="000000"/>
                <w:lang w:val="en-US"/>
              </w:rPr>
            </w:pPr>
          </w:p>
        </w:tc>
        <w:tc>
          <w:tcPr>
            <w:tcW w:w="1579" w:type="dxa"/>
            <w:shd w:val="clear" w:color="auto" w:fill="auto"/>
            <w:noWrap/>
            <w:vAlign w:val="bottom"/>
          </w:tcPr>
          <w:p w:rsidR="000D48CA" w:rsidRPr="00CF7CD3" w:rsidRDefault="000D48CA" w:rsidP="00CF7CD3">
            <w:pPr>
              <w:spacing w:after="0" w:line="240" w:lineRule="auto"/>
              <w:rPr>
                <w:rFonts w:ascii="Times New Roman" w:eastAsia="Times New Roman" w:hAnsi="Times New Roman" w:cs="Times New Roman"/>
                <w:color w:val="000000"/>
                <w:lang w:val="en-US"/>
              </w:rPr>
            </w:pPr>
          </w:p>
        </w:tc>
      </w:tr>
      <w:tr w:rsidR="00BB744A" w:rsidRPr="00CF7CD3" w:rsidTr="00BB744A">
        <w:trPr>
          <w:trHeight w:val="350"/>
        </w:trPr>
        <w:tc>
          <w:tcPr>
            <w:tcW w:w="5807" w:type="dxa"/>
            <w:shd w:val="clear" w:color="auto" w:fill="auto"/>
            <w:noWrap/>
            <w:vAlign w:val="bottom"/>
          </w:tcPr>
          <w:p w:rsidR="00BB744A" w:rsidRPr="00CF7CD3" w:rsidRDefault="00BB744A" w:rsidP="00CF7CD3">
            <w:pPr>
              <w:spacing w:after="0" w:line="240" w:lineRule="auto"/>
              <w:rPr>
                <w:rFonts w:ascii="Times New Roman" w:eastAsia="Times New Roman" w:hAnsi="Times New Roman" w:cs="Times New Roman"/>
                <w:color w:val="000000"/>
                <w:lang w:val="en-US"/>
              </w:rPr>
            </w:pPr>
          </w:p>
        </w:tc>
        <w:tc>
          <w:tcPr>
            <w:tcW w:w="2195" w:type="dxa"/>
            <w:shd w:val="clear" w:color="auto" w:fill="auto"/>
            <w:noWrap/>
            <w:vAlign w:val="bottom"/>
          </w:tcPr>
          <w:p w:rsidR="00BB744A" w:rsidRPr="00CF7CD3" w:rsidRDefault="00BB744A" w:rsidP="00CF7CD3">
            <w:pPr>
              <w:spacing w:after="0" w:line="240" w:lineRule="auto"/>
              <w:rPr>
                <w:rFonts w:ascii="Times New Roman" w:eastAsia="Times New Roman" w:hAnsi="Times New Roman" w:cs="Times New Roman"/>
                <w:color w:val="000000"/>
                <w:lang w:val="en-US"/>
              </w:rPr>
            </w:pPr>
          </w:p>
        </w:tc>
        <w:tc>
          <w:tcPr>
            <w:tcW w:w="1579" w:type="dxa"/>
            <w:shd w:val="clear" w:color="auto" w:fill="auto"/>
            <w:noWrap/>
            <w:vAlign w:val="bottom"/>
          </w:tcPr>
          <w:p w:rsidR="00BB744A" w:rsidRPr="00CF7CD3" w:rsidRDefault="00BB744A" w:rsidP="00CF7CD3">
            <w:pPr>
              <w:spacing w:after="0" w:line="240" w:lineRule="auto"/>
              <w:rPr>
                <w:rFonts w:ascii="Times New Roman" w:eastAsia="Times New Roman" w:hAnsi="Times New Roman" w:cs="Times New Roman"/>
                <w:color w:val="000000"/>
                <w:lang w:val="en-US"/>
              </w:rPr>
            </w:pPr>
          </w:p>
        </w:tc>
      </w:tr>
      <w:tr w:rsidR="000D48CA" w:rsidRPr="00CF7CD3" w:rsidTr="00BB744A">
        <w:trPr>
          <w:trHeight w:val="350"/>
        </w:trPr>
        <w:tc>
          <w:tcPr>
            <w:tcW w:w="5807" w:type="dxa"/>
            <w:shd w:val="clear" w:color="auto" w:fill="auto"/>
            <w:noWrap/>
            <w:vAlign w:val="bottom"/>
          </w:tcPr>
          <w:p w:rsidR="000D48CA" w:rsidRPr="00CF7CD3" w:rsidRDefault="000D48CA" w:rsidP="00CF7CD3">
            <w:pPr>
              <w:spacing w:after="0" w:line="240" w:lineRule="auto"/>
              <w:rPr>
                <w:rFonts w:ascii="Times New Roman" w:eastAsia="Times New Roman" w:hAnsi="Times New Roman" w:cs="Times New Roman"/>
                <w:color w:val="000000"/>
                <w:lang w:val="en-US"/>
              </w:rPr>
            </w:pPr>
          </w:p>
        </w:tc>
        <w:tc>
          <w:tcPr>
            <w:tcW w:w="2195" w:type="dxa"/>
            <w:shd w:val="clear" w:color="auto" w:fill="auto"/>
            <w:noWrap/>
            <w:vAlign w:val="bottom"/>
          </w:tcPr>
          <w:p w:rsidR="000D48CA" w:rsidRPr="00CF7CD3" w:rsidRDefault="000D48CA" w:rsidP="00CF7CD3">
            <w:pPr>
              <w:spacing w:after="0" w:line="240" w:lineRule="auto"/>
              <w:rPr>
                <w:rFonts w:ascii="Times New Roman" w:eastAsia="Times New Roman" w:hAnsi="Times New Roman" w:cs="Times New Roman"/>
                <w:color w:val="000000"/>
                <w:lang w:val="en-US"/>
              </w:rPr>
            </w:pPr>
          </w:p>
        </w:tc>
        <w:tc>
          <w:tcPr>
            <w:tcW w:w="1579" w:type="dxa"/>
            <w:shd w:val="clear" w:color="auto" w:fill="auto"/>
            <w:noWrap/>
            <w:vAlign w:val="bottom"/>
          </w:tcPr>
          <w:p w:rsidR="000D48CA" w:rsidRPr="00CF7CD3" w:rsidRDefault="000D48CA" w:rsidP="00CF7CD3">
            <w:pPr>
              <w:spacing w:after="0" w:line="240" w:lineRule="auto"/>
              <w:rPr>
                <w:rFonts w:ascii="Times New Roman" w:eastAsia="Times New Roman" w:hAnsi="Times New Roman" w:cs="Times New Roman"/>
                <w:color w:val="000000"/>
                <w:lang w:val="en-US"/>
              </w:rPr>
            </w:pPr>
          </w:p>
        </w:tc>
      </w:tr>
      <w:tr w:rsidR="00BB744A" w:rsidRPr="00CF7CD3" w:rsidTr="00BB744A">
        <w:trPr>
          <w:trHeight w:val="350"/>
        </w:trPr>
        <w:tc>
          <w:tcPr>
            <w:tcW w:w="5807" w:type="dxa"/>
            <w:shd w:val="clear" w:color="auto" w:fill="auto"/>
            <w:noWrap/>
            <w:vAlign w:val="bottom"/>
          </w:tcPr>
          <w:p w:rsidR="00BB744A" w:rsidRPr="00CF7CD3" w:rsidRDefault="00BB744A" w:rsidP="00CF7CD3">
            <w:pPr>
              <w:spacing w:after="0" w:line="240" w:lineRule="auto"/>
              <w:rPr>
                <w:rFonts w:ascii="Times New Roman" w:eastAsia="Times New Roman" w:hAnsi="Times New Roman" w:cs="Times New Roman"/>
                <w:color w:val="000000"/>
                <w:lang w:val="en-US"/>
              </w:rPr>
            </w:pPr>
          </w:p>
        </w:tc>
        <w:tc>
          <w:tcPr>
            <w:tcW w:w="2195" w:type="dxa"/>
            <w:shd w:val="clear" w:color="auto" w:fill="auto"/>
            <w:noWrap/>
            <w:vAlign w:val="bottom"/>
          </w:tcPr>
          <w:p w:rsidR="00BB744A" w:rsidRPr="00CF7CD3" w:rsidRDefault="00BB744A" w:rsidP="00CF7CD3">
            <w:pPr>
              <w:spacing w:after="0" w:line="240" w:lineRule="auto"/>
              <w:rPr>
                <w:rFonts w:ascii="Times New Roman" w:eastAsia="Times New Roman" w:hAnsi="Times New Roman" w:cs="Times New Roman"/>
                <w:color w:val="000000"/>
                <w:lang w:val="en-US"/>
              </w:rPr>
            </w:pPr>
          </w:p>
        </w:tc>
        <w:tc>
          <w:tcPr>
            <w:tcW w:w="1579" w:type="dxa"/>
            <w:shd w:val="clear" w:color="auto" w:fill="auto"/>
            <w:noWrap/>
            <w:vAlign w:val="bottom"/>
          </w:tcPr>
          <w:p w:rsidR="00BB744A" w:rsidRPr="00CF7CD3" w:rsidRDefault="00BB744A" w:rsidP="00CF7CD3">
            <w:pPr>
              <w:spacing w:after="0" w:line="240" w:lineRule="auto"/>
              <w:rPr>
                <w:rFonts w:ascii="Times New Roman" w:eastAsia="Times New Roman" w:hAnsi="Times New Roman" w:cs="Times New Roman"/>
                <w:color w:val="000000"/>
                <w:lang w:val="en-US"/>
              </w:rPr>
            </w:pPr>
          </w:p>
        </w:tc>
      </w:tr>
      <w:tr w:rsidR="00CF7CD3" w:rsidRPr="00CF7CD3" w:rsidTr="00BB744A">
        <w:trPr>
          <w:trHeight w:val="350"/>
        </w:trPr>
        <w:tc>
          <w:tcPr>
            <w:tcW w:w="5807" w:type="dxa"/>
            <w:shd w:val="clear" w:color="auto" w:fill="auto"/>
            <w:noWrap/>
            <w:vAlign w:val="bottom"/>
            <w:hideMark/>
          </w:tcPr>
          <w:p w:rsidR="00CF7CD3" w:rsidRPr="00CF7CD3" w:rsidRDefault="00CF7CD3" w:rsidP="00CF7CD3">
            <w:pPr>
              <w:spacing w:after="0" w:line="240" w:lineRule="auto"/>
              <w:rPr>
                <w:rFonts w:ascii="Times New Roman" w:eastAsia="Times New Roman" w:hAnsi="Times New Roman" w:cs="Times New Roman"/>
                <w:color w:val="000000"/>
                <w:lang w:val="en-US"/>
              </w:rPr>
            </w:pPr>
          </w:p>
        </w:tc>
        <w:tc>
          <w:tcPr>
            <w:tcW w:w="2195" w:type="dxa"/>
            <w:shd w:val="clear" w:color="auto" w:fill="auto"/>
            <w:noWrap/>
            <w:vAlign w:val="bottom"/>
            <w:hideMark/>
          </w:tcPr>
          <w:p w:rsidR="00CF7CD3" w:rsidRPr="00CF7CD3" w:rsidRDefault="00CF7CD3" w:rsidP="00CF7CD3">
            <w:pPr>
              <w:spacing w:after="0" w:line="240" w:lineRule="auto"/>
              <w:rPr>
                <w:rFonts w:ascii="Times New Roman" w:eastAsia="Times New Roman" w:hAnsi="Times New Roman" w:cs="Times New Roman"/>
                <w:color w:val="000000"/>
                <w:lang w:val="en-US"/>
              </w:rPr>
            </w:pPr>
          </w:p>
        </w:tc>
        <w:tc>
          <w:tcPr>
            <w:tcW w:w="1579" w:type="dxa"/>
            <w:shd w:val="clear" w:color="auto" w:fill="auto"/>
            <w:noWrap/>
            <w:vAlign w:val="bottom"/>
            <w:hideMark/>
          </w:tcPr>
          <w:p w:rsidR="00CF7CD3" w:rsidRPr="00CF7CD3" w:rsidRDefault="00CF7CD3" w:rsidP="00CF7CD3">
            <w:pPr>
              <w:spacing w:after="0" w:line="240" w:lineRule="auto"/>
              <w:rPr>
                <w:rFonts w:ascii="Times New Roman" w:eastAsia="Times New Roman" w:hAnsi="Times New Roman" w:cs="Times New Roman"/>
                <w:color w:val="000000"/>
                <w:lang w:val="en-US"/>
              </w:rPr>
            </w:pPr>
          </w:p>
        </w:tc>
      </w:tr>
      <w:tr w:rsidR="00BB744A" w:rsidRPr="00CF7CD3" w:rsidTr="00BB744A">
        <w:trPr>
          <w:trHeight w:val="350"/>
        </w:trPr>
        <w:tc>
          <w:tcPr>
            <w:tcW w:w="5807" w:type="dxa"/>
            <w:shd w:val="clear" w:color="auto" w:fill="auto"/>
            <w:noWrap/>
            <w:vAlign w:val="bottom"/>
          </w:tcPr>
          <w:p w:rsidR="00BB744A" w:rsidRPr="00CF7CD3" w:rsidRDefault="00BB744A" w:rsidP="00CF7CD3">
            <w:pPr>
              <w:spacing w:after="0" w:line="240" w:lineRule="auto"/>
              <w:rPr>
                <w:rFonts w:ascii="Times New Roman" w:eastAsia="Times New Roman" w:hAnsi="Times New Roman" w:cs="Times New Roman"/>
                <w:color w:val="000000"/>
                <w:lang w:val="en-US"/>
              </w:rPr>
            </w:pPr>
          </w:p>
        </w:tc>
        <w:tc>
          <w:tcPr>
            <w:tcW w:w="2195" w:type="dxa"/>
            <w:shd w:val="clear" w:color="auto" w:fill="auto"/>
            <w:noWrap/>
            <w:vAlign w:val="bottom"/>
          </w:tcPr>
          <w:p w:rsidR="00BB744A" w:rsidRPr="00CF7CD3" w:rsidRDefault="00BB744A" w:rsidP="00CF7CD3">
            <w:pPr>
              <w:spacing w:after="0" w:line="240" w:lineRule="auto"/>
              <w:rPr>
                <w:rFonts w:ascii="Times New Roman" w:eastAsia="Times New Roman" w:hAnsi="Times New Roman" w:cs="Times New Roman"/>
                <w:color w:val="000000"/>
                <w:lang w:val="en-US"/>
              </w:rPr>
            </w:pPr>
          </w:p>
        </w:tc>
        <w:tc>
          <w:tcPr>
            <w:tcW w:w="1579" w:type="dxa"/>
            <w:shd w:val="clear" w:color="auto" w:fill="auto"/>
            <w:noWrap/>
            <w:vAlign w:val="bottom"/>
          </w:tcPr>
          <w:p w:rsidR="00BB744A" w:rsidRPr="00CF7CD3" w:rsidRDefault="00BB744A" w:rsidP="00CF7CD3">
            <w:pPr>
              <w:spacing w:after="0" w:line="240" w:lineRule="auto"/>
              <w:rPr>
                <w:rFonts w:ascii="Times New Roman" w:eastAsia="Times New Roman" w:hAnsi="Times New Roman" w:cs="Times New Roman"/>
                <w:color w:val="000000"/>
                <w:lang w:val="en-US"/>
              </w:rPr>
            </w:pPr>
          </w:p>
        </w:tc>
      </w:tr>
      <w:tr w:rsidR="00CF7CD3" w:rsidRPr="00CF7CD3" w:rsidTr="00BB744A">
        <w:trPr>
          <w:trHeight w:val="350"/>
        </w:trPr>
        <w:tc>
          <w:tcPr>
            <w:tcW w:w="5807" w:type="dxa"/>
            <w:shd w:val="clear" w:color="auto" w:fill="auto"/>
            <w:noWrap/>
            <w:vAlign w:val="bottom"/>
            <w:hideMark/>
          </w:tcPr>
          <w:p w:rsidR="00CF7CD3" w:rsidRPr="00CF7CD3" w:rsidRDefault="00CF7CD3" w:rsidP="00CF7CD3">
            <w:pPr>
              <w:spacing w:after="0" w:line="240" w:lineRule="auto"/>
              <w:rPr>
                <w:rFonts w:ascii="Times New Roman" w:eastAsia="Times New Roman" w:hAnsi="Times New Roman" w:cs="Times New Roman"/>
                <w:color w:val="000000"/>
                <w:lang w:val="en-US"/>
              </w:rPr>
            </w:pPr>
          </w:p>
        </w:tc>
        <w:tc>
          <w:tcPr>
            <w:tcW w:w="2195" w:type="dxa"/>
            <w:shd w:val="clear" w:color="auto" w:fill="auto"/>
            <w:noWrap/>
            <w:vAlign w:val="bottom"/>
            <w:hideMark/>
          </w:tcPr>
          <w:p w:rsidR="00CF7CD3" w:rsidRPr="00CF7CD3" w:rsidRDefault="00CF7CD3" w:rsidP="00CF7CD3">
            <w:pPr>
              <w:spacing w:after="0" w:line="240" w:lineRule="auto"/>
              <w:rPr>
                <w:rFonts w:ascii="Times New Roman" w:eastAsia="Times New Roman" w:hAnsi="Times New Roman" w:cs="Times New Roman"/>
                <w:color w:val="000000"/>
                <w:lang w:val="en-US"/>
              </w:rPr>
            </w:pPr>
          </w:p>
        </w:tc>
        <w:tc>
          <w:tcPr>
            <w:tcW w:w="1579" w:type="dxa"/>
            <w:shd w:val="clear" w:color="auto" w:fill="auto"/>
            <w:noWrap/>
            <w:vAlign w:val="bottom"/>
            <w:hideMark/>
          </w:tcPr>
          <w:p w:rsidR="00CF7CD3" w:rsidRPr="00CF7CD3" w:rsidRDefault="00CF7CD3" w:rsidP="00CF7CD3">
            <w:pPr>
              <w:spacing w:after="0" w:line="240" w:lineRule="auto"/>
              <w:rPr>
                <w:rFonts w:ascii="Times New Roman" w:eastAsia="Times New Roman" w:hAnsi="Times New Roman" w:cs="Times New Roman"/>
                <w:color w:val="000000"/>
                <w:lang w:val="en-US"/>
              </w:rPr>
            </w:pPr>
          </w:p>
        </w:tc>
      </w:tr>
      <w:tr w:rsidR="00CF7CD3" w:rsidRPr="00CF7CD3" w:rsidTr="00BB744A">
        <w:trPr>
          <w:trHeight w:val="350"/>
        </w:trPr>
        <w:tc>
          <w:tcPr>
            <w:tcW w:w="5807" w:type="dxa"/>
            <w:shd w:val="clear" w:color="auto" w:fill="auto"/>
            <w:noWrap/>
            <w:vAlign w:val="bottom"/>
            <w:hideMark/>
          </w:tcPr>
          <w:p w:rsidR="00CF7CD3" w:rsidRPr="00CF7CD3" w:rsidRDefault="00CF7CD3" w:rsidP="00CF7CD3">
            <w:pPr>
              <w:spacing w:after="0" w:line="240" w:lineRule="auto"/>
              <w:rPr>
                <w:rFonts w:ascii="Times New Roman" w:eastAsia="Times New Roman" w:hAnsi="Times New Roman" w:cs="Times New Roman"/>
                <w:color w:val="000000"/>
                <w:lang w:val="en-US"/>
              </w:rPr>
            </w:pPr>
          </w:p>
        </w:tc>
        <w:tc>
          <w:tcPr>
            <w:tcW w:w="2195" w:type="dxa"/>
            <w:shd w:val="clear" w:color="auto" w:fill="auto"/>
            <w:noWrap/>
            <w:vAlign w:val="bottom"/>
            <w:hideMark/>
          </w:tcPr>
          <w:p w:rsidR="00CF7CD3" w:rsidRPr="00CF7CD3" w:rsidRDefault="00CF7CD3" w:rsidP="00CF7CD3">
            <w:pPr>
              <w:spacing w:after="0" w:line="240" w:lineRule="auto"/>
              <w:rPr>
                <w:rFonts w:ascii="Times New Roman" w:eastAsia="Times New Roman" w:hAnsi="Times New Roman" w:cs="Times New Roman"/>
                <w:color w:val="000000"/>
                <w:lang w:val="en-US"/>
              </w:rPr>
            </w:pPr>
          </w:p>
        </w:tc>
        <w:tc>
          <w:tcPr>
            <w:tcW w:w="1579" w:type="dxa"/>
            <w:shd w:val="clear" w:color="auto" w:fill="auto"/>
            <w:noWrap/>
            <w:vAlign w:val="bottom"/>
            <w:hideMark/>
          </w:tcPr>
          <w:p w:rsidR="00CF7CD3" w:rsidRPr="00CF7CD3" w:rsidRDefault="00CF7CD3" w:rsidP="00CF7CD3">
            <w:pPr>
              <w:spacing w:after="0" w:line="240" w:lineRule="auto"/>
              <w:rPr>
                <w:rFonts w:ascii="Times New Roman" w:eastAsia="Times New Roman" w:hAnsi="Times New Roman" w:cs="Times New Roman"/>
                <w:color w:val="000000"/>
                <w:lang w:val="en-US"/>
              </w:rPr>
            </w:pPr>
          </w:p>
        </w:tc>
      </w:tr>
      <w:tr w:rsidR="00CF7CD3" w:rsidRPr="00CF7CD3" w:rsidTr="00BB744A">
        <w:trPr>
          <w:trHeight w:val="350"/>
        </w:trPr>
        <w:tc>
          <w:tcPr>
            <w:tcW w:w="5807" w:type="dxa"/>
            <w:shd w:val="clear" w:color="auto" w:fill="auto"/>
            <w:noWrap/>
            <w:vAlign w:val="bottom"/>
            <w:hideMark/>
          </w:tcPr>
          <w:p w:rsidR="00CF7CD3" w:rsidRPr="00CF7CD3" w:rsidRDefault="00CF7CD3" w:rsidP="00CF7CD3">
            <w:pPr>
              <w:spacing w:after="0" w:line="240" w:lineRule="auto"/>
              <w:rPr>
                <w:rFonts w:ascii="Times New Roman" w:eastAsia="Times New Roman" w:hAnsi="Times New Roman" w:cs="Times New Roman"/>
                <w:color w:val="000000"/>
                <w:lang w:val="en-US"/>
              </w:rPr>
            </w:pPr>
          </w:p>
        </w:tc>
        <w:tc>
          <w:tcPr>
            <w:tcW w:w="2195" w:type="dxa"/>
            <w:shd w:val="clear" w:color="auto" w:fill="auto"/>
            <w:noWrap/>
            <w:vAlign w:val="bottom"/>
            <w:hideMark/>
          </w:tcPr>
          <w:p w:rsidR="00CF7CD3" w:rsidRPr="00CF7CD3" w:rsidRDefault="00CF7CD3" w:rsidP="00CF7CD3">
            <w:pPr>
              <w:spacing w:after="0" w:line="240" w:lineRule="auto"/>
              <w:rPr>
                <w:rFonts w:ascii="Times New Roman" w:eastAsia="Times New Roman" w:hAnsi="Times New Roman" w:cs="Times New Roman"/>
                <w:color w:val="000000"/>
                <w:lang w:val="en-US"/>
              </w:rPr>
            </w:pPr>
          </w:p>
        </w:tc>
        <w:tc>
          <w:tcPr>
            <w:tcW w:w="1579" w:type="dxa"/>
            <w:shd w:val="clear" w:color="auto" w:fill="auto"/>
            <w:noWrap/>
            <w:vAlign w:val="bottom"/>
            <w:hideMark/>
          </w:tcPr>
          <w:p w:rsidR="00CF7CD3" w:rsidRPr="00CF7CD3" w:rsidRDefault="00CF7CD3" w:rsidP="00CF7CD3">
            <w:pPr>
              <w:spacing w:after="0" w:line="240" w:lineRule="auto"/>
              <w:rPr>
                <w:rFonts w:ascii="Times New Roman" w:eastAsia="Times New Roman" w:hAnsi="Times New Roman" w:cs="Times New Roman"/>
                <w:color w:val="000000"/>
                <w:lang w:val="en-US"/>
              </w:rPr>
            </w:pPr>
          </w:p>
        </w:tc>
      </w:tr>
    </w:tbl>
    <w:p w:rsidR="002F1DF4" w:rsidRPr="008840D7" w:rsidRDefault="00CF7CD3" w:rsidP="002F1DF4">
      <w:pPr>
        <w:pStyle w:val="ListParagraph"/>
        <w:spacing w:before="400" w:after="500" w:line="240" w:lineRule="auto"/>
        <w:ind w:left="0"/>
        <w:rPr>
          <w:rFonts w:ascii="Arial" w:hAnsi="Arial" w:cs="Arial"/>
          <w:b/>
        </w:rPr>
      </w:pPr>
      <w:r w:rsidRPr="008840D7">
        <w:rPr>
          <w:rFonts w:ascii="Arial" w:hAnsi="Arial" w:cs="Arial"/>
          <w:b/>
        </w:rPr>
        <w:t xml:space="preserve">BCLA </w:t>
      </w:r>
      <w:r w:rsidR="006156CB" w:rsidRPr="008840D7">
        <w:rPr>
          <w:rFonts w:ascii="Arial" w:hAnsi="Arial" w:cs="Arial"/>
          <w:b/>
        </w:rPr>
        <w:t>Field</w:t>
      </w:r>
      <w:r w:rsidRPr="008840D7">
        <w:rPr>
          <w:rFonts w:ascii="Arial" w:hAnsi="Arial" w:cs="Arial"/>
          <w:b/>
        </w:rPr>
        <w:t xml:space="preserve"> Directorate Chair Approval:</w:t>
      </w:r>
      <w:r w:rsidR="002F1DF4" w:rsidRPr="008840D7">
        <w:rPr>
          <w:rFonts w:ascii="Arial" w:hAnsi="Arial" w:cs="Arial"/>
          <w:b/>
        </w:rPr>
        <w:t xml:space="preserve"> </w:t>
      </w:r>
    </w:p>
    <w:p w:rsidR="002F1DF4" w:rsidRDefault="002F1DF4" w:rsidP="002F1DF4">
      <w:pPr>
        <w:pStyle w:val="ListParagraph"/>
        <w:spacing w:before="400" w:after="0" w:line="240" w:lineRule="auto"/>
        <w:ind w:left="0"/>
        <w:rPr>
          <w:rFonts w:ascii="Times New Roman" w:hAnsi="Times New Roman" w:cs="Times New Roman"/>
          <w:b/>
        </w:rPr>
      </w:pPr>
    </w:p>
    <w:p w:rsidR="00597E39" w:rsidRDefault="00597E39" w:rsidP="002F1DF4">
      <w:pPr>
        <w:pStyle w:val="ListParagraph"/>
        <w:spacing w:before="400" w:after="0" w:line="240" w:lineRule="auto"/>
        <w:ind w:left="0"/>
        <w:rPr>
          <w:rFonts w:ascii="Times New Roman" w:hAnsi="Times New Roman" w:cs="Times New Roman"/>
          <w:b/>
        </w:rPr>
      </w:pPr>
    </w:p>
    <w:p w:rsidR="004D7946" w:rsidRDefault="004D7946" w:rsidP="002F1DF4">
      <w:pPr>
        <w:pStyle w:val="ListParagraph"/>
        <w:spacing w:before="500" w:after="0" w:line="240" w:lineRule="auto"/>
        <w:ind w:left="0"/>
        <w:rPr>
          <w:rFonts w:ascii="Times New Roman" w:hAnsi="Times New Roman" w:cs="Times New Roman"/>
        </w:rPr>
      </w:pPr>
      <w:r>
        <w:rPr>
          <w:rFonts w:ascii="Times New Roman" w:hAnsi="Times New Roman" w:cs="Times New Roman"/>
        </w:rPr>
        <w:t>_____</w:t>
      </w:r>
      <w:r w:rsidR="00CF7CD3">
        <w:rPr>
          <w:rFonts w:ascii="Times New Roman" w:hAnsi="Times New Roman" w:cs="Times New Roman"/>
        </w:rPr>
        <w:t>__________________________</w:t>
      </w:r>
      <w:r w:rsidR="002F1DF4">
        <w:rPr>
          <w:rFonts w:ascii="Times New Roman" w:hAnsi="Times New Roman" w:cs="Times New Roman"/>
        </w:rPr>
        <w:t>_______</w:t>
      </w:r>
      <w:r w:rsidR="00597E39">
        <w:rPr>
          <w:rFonts w:ascii="Times New Roman" w:hAnsi="Times New Roman" w:cs="Times New Roman"/>
        </w:rPr>
        <w:t>___</w:t>
      </w:r>
      <w:r w:rsidR="00CF7CD3">
        <w:rPr>
          <w:rFonts w:ascii="Times New Roman" w:hAnsi="Times New Roman" w:cs="Times New Roman"/>
        </w:rPr>
        <w:t xml:space="preserve">__ </w:t>
      </w:r>
      <w:r w:rsidR="002F1DF4">
        <w:rPr>
          <w:rFonts w:ascii="Times New Roman" w:hAnsi="Times New Roman" w:cs="Times New Roman"/>
        </w:rPr>
        <w:tab/>
      </w:r>
      <w:r w:rsidR="002F1DF4">
        <w:rPr>
          <w:rFonts w:ascii="Times New Roman" w:hAnsi="Times New Roman" w:cs="Times New Roman"/>
        </w:rPr>
        <w:tab/>
      </w:r>
      <w:r w:rsidR="00CF7CD3">
        <w:rPr>
          <w:rFonts w:ascii="Times New Roman" w:hAnsi="Times New Roman" w:cs="Times New Roman"/>
        </w:rPr>
        <w:t xml:space="preserve"> </w:t>
      </w:r>
      <w:r>
        <w:rPr>
          <w:rFonts w:ascii="Times New Roman" w:hAnsi="Times New Roman" w:cs="Times New Roman"/>
        </w:rPr>
        <w:t>________</w:t>
      </w:r>
      <w:r w:rsidR="002F1DF4">
        <w:rPr>
          <w:rFonts w:ascii="Times New Roman" w:hAnsi="Times New Roman" w:cs="Times New Roman"/>
        </w:rPr>
        <w:t>____________</w:t>
      </w:r>
      <w:r>
        <w:rPr>
          <w:rFonts w:ascii="Times New Roman" w:hAnsi="Times New Roman" w:cs="Times New Roman"/>
        </w:rPr>
        <w:t xml:space="preserve">______ </w:t>
      </w:r>
    </w:p>
    <w:p w:rsidR="00CF7CD3" w:rsidRPr="008840D7" w:rsidRDefault="00CF7CD3" w:rsidP="002F1DF4">
      <w:pPr>
        <w:pStyle w:val="ListParagraph"/>
        <w:spacing w:before="200" w:after="0" w:line="240" w:lineRule="auto"/>
        <w:ind w:left="0"/>
        <w:rPr>
          <w:rFonts w:ascii="Arial" w:hAnsi="Arial" w:cs="Arial"/>
          <w:b/>
        </w:rPr>
      </w:pPr>
      <w:r w:rsidRPr="008840D7">
        <w:rPr>
          <w:rFonts w:ascii="Arial" w:hAnsi="Arial" w:cs="Arial"/>
          <w:b/>
        </w:rPr>
        <w:t>Signature</w:t>
      </w:r>
      <w:r w:rsidRPr="008840D7">
        <w:rPr>
          <w:rFonts w:ascii="Arial" w:hAnsi="Arial" w:cs="Arial"/>
          <w:b/>
        </w:rPr>
        <w:tab/>
      </w:r>
      <w:r w:rsidRPr="008840D7">
        <w:rPr>
          <w:rFonts w:ascii="Arial" w:hAnsi="Arial" w:cs="Arial"/>
          <w:b/>
        </w:rPr>
        <w:tab/>
      </w:r>
      <w:r w:rsidRPr="008840D7">
        <w:rPr>
          <w:rFonts w:ascii="Arial" w:hAnsi="Arial" w:cs="Arial"/>
          <w:b/>
        </w:rPr>
        <w:tab/>
        <w:t xml:space="preserve">        </w:t>
      </w:r>
      <w:r w:rsidR="002F1DF4" w:rsidRPr="008840D7">
        <w:rPr>
          <w:rFonts w:ascii="Arial" w:hAnsi="Arial" w:cs="Arial"/>
          <w:b/>
        </w:rPr>
        <w:tab/>
      </w:r>
      <w:r w:rsidR="002F1DF4" w:rsidRPr="008840D7">
        <w:rPr>
          <w:rFonts w:ascii="Arial" w:hAnsi="Arial" w:cs="Arial"/>
          <w:b/>
        </w:rPr>
        <w:tab/>
      </w:r>
      <w:r w:rsidR="002F1DF4" w:rsidRPr="008840D7">
        <w:rPr>
          <w:rFonts w:ascii="Arial" w:hAnsi="Arial" w:cs="Arial"/>
          <w:b/>
        </w:rPr>
        <w:tab/>
      </w:r>
      <w:r w:rsidR="002F1DF4" w:rsidRPr="008840D7">
        <w:rPr>
          <w:rFonts w:ascii="Arial" w:hAnsi="Arial" w:cs="Arial"/>
          <w:b/>
        </w:rPr>
        <w:tab/>
        <w:t xml:space="preserve">  </w:t>
      </w:r>
      <w:r w:rsidRPr="008840D7">
        <w:rPr>
          <w:rFonts w:ascii="Arial" w:hAnsi="Arial" w:cs="Arial"/>
          <w:b/>
        </w:rPr>
        <w:t>Date</w:t>
      </w:r>
    </w:p>
    <w:sectPr w:rsidR="00CF7CD3" w:rsidRPr="008840D7" w:rsidSect="0048407E">
      <w:headerReference w:type="default" r:id="rId7"/>
      <w:footerReference w:type="default" r:id="rId8"/>
      <w:pgSz w:w="12240" w:h="15840" w:code="1"/>
      <w:pgMar w:top="360" w:right="1440" w:bottom="360" w:left="1440" w:header="216" w:footer="2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BDF" w:rsidRDefault="00585BDF" w:rsidP="004D39F7">
      <w:pPr>
        <w:spacing w:after="0" w:line="240" w:lineRule="auto"/>
      </w:pPr>
      <w:r>
        <w:separator/>
      </w:r>
    </w:p>
  </w:endnote>
  <w:endnote w:type="continuationSeparator" w:id="0">
    <w:p w:rsidR="00585BDF" w:rsidRDefault="00585BDF" w:rsidP="004D3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6CB" w:rsidRPr="007104A3" w:rsidRDefault="006156CB" w:rsidP="006156CB">
    <w:pPr>
      <w:pStyle w:val="Header"/>
      <w:spacing w:before="120" w:after="120"/>
      <w:jc w:val="center"/>
      <w:rPr>
        <w:b/>
        <w:i/>
      </w:rPr>
    </w:pPr>
    <w:r w:rsidRPr="007104A3">
      <w:rPr>
        <w:b/>
        <w:i/>
      </w:rPr>
      <w:t>E-Mail:  info@bclacrosse.com    Fax:  (604) 421-9775</w:t>
    </w:r>
    <w:r w:rsidRPr="007104A3">
      <w:rPr>
        <w:b/>
        <w:i/>
      </w:rPr>
      <w:br/>
      <w:t>#101 - 7382 Winston Street, Burnaby V5A 2G9</w:t>
    </w:r>
  </w:p>
  <w:p w:rsidR="006156CB" w:rsidRDefault="006156CB" w:rsidP="006156C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BDF" w:rsidRDefault="00585BDF" w:rsidP="004D39F7">
      <w:pPr>
        <w:spacing w:after="0" w:line="240" w:lineRule="auto"/>
      </w:pPr>
      <w:r>
        <w:separator/>
      </w:r>
    </w:p>
  </w:footnote>
  <w:footnote w:type="continuationSeparator" w:id="0">
    <w:p w:rsidR="00585BDF" w:rsidRDefault="00585BDF" w:rsidP="004D39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1C5" w:rsidRDefault="006321C5" w:rsidP="004D39F7">
    <w:pPr>
      <w:pStyle w:val="Header"/>
      <w:jc w:val="center"/>
    </w:pPr>
  </w:p>
  <w:p w:rsidR="004D39F7" w:rsidRDefault="00F93AE9" w:rsidP="004D39F7">
    <w:pPr>
      <w:pStyle w:val="Header"/>
      <w:jc w:val="center"/>
    </w:pPr>
    <w:r>
      <w:rPr>
        <w:noProof/>
        <w:lang w:val="en-US"/>
      </w:rPr>
      <w:drawing>
        <wp:inline distT="0" distB="0" distL="0" distR="0">
          <wp:extent cx="866775" cy="734026"/>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 Lacrosse Association - Round Logo - Quality Updated.JPG"/>
                  <pic:cNvPicPr/>
                </pic:nvPicPr>
                <pic:blipFill>
                  <a:blip r:embed="rId1">
                    <a:extLst>
                      <a:ext uri="{28A0092B-C50C-407E-A947-70E740481C1C}">
                        <a14:useLocalDpi xmlns:a14="http://schemas.microsoft.com/office/drawing/2010/main" val="0"/>
                      </a:ext>
                    </a:extLst>
                  </a:blip>
                  <a:stretch>
                    <a:fillRect/>
                  </a:stretch>
                </pic:blipFill>
                <pic:spPr>
                  <a:xfrm>
                    <a:off x="0" y="0"/>
                    <a:ext cx="881685" cy="746652"/>
                  </a:xfrm>
                  <a:prstGeom prst="rect">
                    <a:avLst/>
                  </a:prstGeom>
                </pic:spPr>
              </pic:pic>
            </a:graphicData>
          </a:graphic>
        </wp:inline>
      </w:drawing>
    </w:r>
  </w:p>
  <w:p w:rsidR="006156CB" w:rsidRDefault="006156CB" w:rsidP="004D39F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96F3E"/>
    <w:multiLevelType w:val="hybridMultilevel"/>
    <w:tmpl w:val="A42CBC0A"/>
    <w:lvl w:ilvl="0" w:tplc="B17E9F30">
      <w:start w:val="3"/>
      <w:numFmt w:val="bullet"/>
      <w:lvlText w:val=""/>
      <w:lvlJc w:val="left"/>
      <w:pPr>
        <w:ind w:left="5004" w:hanging="360"/>
      </w:pPr>
      <w:rPr>
        <w:rFonts w:ascii="Wingdings" w:eastAsiaTheme="minorHAnsi" w:hAnsi="Wingdings" w:cstheme="minorBidi" w:hint="default"/>
      </w:rPr>
    </w:lvl>
    <w:lvl w:ilvl="1" w:tplc="10090003" w:tentative="1">
      <w:start w:val="1"/>
      <w:numFmt w:val="bullet"/>
      <w:lvlText w:val="o"/>
      <w:lvlJc w:val="left"/>
      <w:pPr>
        <w:ind w:left="5724" w:hanging="360"/>
      </w:pPr>
      <w:rPr>
        <w:rFonts w:ascii="Courier New" w:hAnsi="Courier New" w:cs="Courier New" w:hint="default"/>
      </w:rPr>
    </w:lvl>
    <w:lvl w:ilvl="2" w:tplc="10090005" w:tentative="1">
      <w:start w:val="1"/>
      <w:numFmt w:val="bullet"/>
      <w:lvlText w:val=""/>
      <w:lvlJc w:val="left"/>
      <w:pPr>
        <w:ind w:left="6444" w:hanging="360"/>
      </w:pPr>
      <w:rPr>
        <w:rFonts w:ascii="Wingdings" w:hAnsi="Wingdings" w:hint="default"/>
      </w:rPr>
    </w:lvl>
    <w:lvl w:ilvl="3" w:tplc="10090001" w:tentative="1">
      <w:start w:val="1"/>
      <w:numFmt w:val="bullet"/>
      <w:lvlText w:val=""/>
      <w:lvlJc w:val="left"/>
      <w:pPr>
        <w:ind w:left="7164" w:hanging="360"/>
      </w:pPr>
      <w:rPr>
        <w:rFonts w:ascii="Symbol" w:hAnsi="Symbol" w:hint="default"/>
      </w:rPr>
    </w:lvl>
    <w:lvl w:ilvl="4" w:tplc="10090003" w:tentative="1">
      <w:start w:val="1"/>
      <w:numFmt w:val="bullet"/>
      <w:lvlText w:val="o"/>
      <w:lvlJc w:val="left"/>
      <w:pPr>
        <w:ind w:left="7884" w:hanging="360"/>
      </w:pPr>
      <w:rPr>
        <w:rFonts w:ascii="Courier New" w:hAnsi="Courier New" w:cs="Courier New" w:hint="default"/>
      </w:rPr>
    </w:lvl>
    <w:lvl w:ilvl="5" w:tplc="10090005" w:tentative="1">
      <w:start w:val="1"/>
      <w:numFmt w:val="bullet"/>
      <w:lvlText w:val=""/>
      <w:lvlJc w:val="left"/>
      <w:pPr>
        <w:ind w:left="8604" w:hanging="360"/>
      </w:pPr>
      <w:rPr>
        <w:rFonts w:ascii="Wingdings" w:hAnsi="Wingdings" w:hint="default"/>
      </w:rPr>
    </w:lvl>
    <w:lvl w:ilvl="6" w:tplc="10090001" w:tentative="1">
      <w:start w:val="1"/>
      <w:numFmt w:val="bullet"/>
      <w:lvlText w:val=""/>
      <w:lvlJc w:val="left"/>
      <w:pPr>
        <w:ind w:left="9324" w:hanging="360"/>
      </w:pPr>
      <w:rPr>
        <w:rFonts w:ascii="Symbol" w:hAnsi="Symbol" w:hint="default"/>
      </w:rPr>
    </w:lvl>
    <w:lvl w:ilvl="7" w:tplc="10090003" w:tentative="1">
      <w:start w:val="1"/>
      <w:numFmt w:val="bullet"/>
      <w:lvlText w:val="o"/>
      <w:lvlJc w:val="left"/>
      <w:pPr>
        <w:ind w:left="10044" w:hanging="360"/>
      </w:pPr>
      <w:rPr>
        <w:rFonts w:ascii="Courier New" w:hAnsi="Courier New" w:cs="Courier New" w:hint="default"/>
      </w:rPr>
    </w:lvl>
    <w:lvl w:ilvl="8" w:tplc="10090005" w:tentative="1">
      <w:start w:val="1"/>
      <w:numFmt w:val="bullet"/>
      <w:lvlText w:val=""/>
      <w:lvlJc w:val="left"/>
      <w:pPr>
        <w:ind w:left="10764" w:hanging="360"/>
      </w:pPr>
      <w:rPr>
        <w:rFonts w:ascii="Wingdings" w:hAnsi="Wingdings" w:hint="default"/>
      </w:rPr>
    </w:lvl>
  </w:abstractNum>
  <w:abstractNum w:abstractNumId="1" w15:restartNumberingAfterBreak="0">
    <w:nsid w:val="496D18E9"/>
    <w:multiLevelType w:val="hybridMultilevel"/>
    <w:tmpl w:val="C6262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A4C"/>
    <w:rsid w:val="00052DC0"/>
    <w:rsid w:val="00074A4C"/>
    <w:rsid w:val="000D48CA"/>
    <w:rsid w:val="000E0BE1"/>
    <w:rsid w:val="001C5511"/>
    <w:rsid w:val="001E01D2"/>
    <w:rsid w:val="001F4207"/>
    <w:rsid w:val="00251518"/>
    <w:rsid w:val="00280064"/>
    <w:rsid w:val="002F1751"/>
    <w:rsid w:val="002F1DF4"/>
    <w:rsid w:val="003871FE"/>
    <w:rsid w:val="00444FE4"/>
    <w:rsid w:val="004713D7"/>
    <w:rsid w:val="0048407E"/>
    <w:rsid w:val="004D39F7"/>
    <w:rsid w:val="004D7946"/>
    <w:rsid w:val="00585BDF"/>
    <w:rsid w:val="00594EB3"/>
    <w:rsid w:val="00597E39"/>
    <w:rsid w:val="005E4C24"/>
    <w:rsid w:val="006022CE"/>
    <w:rsid w:val="00613C90"/>
    <w:rsid w:val="006156CB"/>
    <w:rsid w:val="006321C5"/>
    <w:rsid w:val="006C5968"/>
    <w:rsid w:val="007104A3"/>
    <w:rsid w:val="007B3751"/>
    <w:rsid w:val="00811B02"/>
    <w:rsid w:val="00826309"/>
    <w:rsid w:val="00836736"/>
    <w:rsid w:val="008840D7"/>
    <w:rsid w:val="009141B0"/>
    <w:rsid w:val="00AC0368"/>
    <w:rsid w:val="00BB744A"/>
    <w:rsid w:val="00C222A6"/>
    <w:rsid w:val="00CF7CD3"/>
    <w:rsid w:val="00D02F9F"/>
    <w:rsid w:val="00D6698A"/>
    <w:rsid w:val="00D80E41"/>
    <w:rsid w:val="00DA5DEE"/>
    <w:rsid w:val="00E00644"/>
    <w:rsid w:val="00E736CA"/>
    <w:rsid w:val="00E95D85"/>
    <w:rsid w:val="00EC293B"/>
    <w:rsid w:val="00EF16E8"/>
    <w:rsid w:val="00F93AE9"/>
    <w:rsid w:val="00FB38D6"/>
    <w:rsid w:val="00FC5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EF0329"/>
  <w15:docId w15:val="{DFCCE452-FAF9-4FB9-82A7-BCAA19F9D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7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41B0"/>
    <w:pPr>
      <w:ind w:left="720"/>
      <w:contextualSpacing/>
    </w:pPr>
  </w:style>
  <w:style w:type="paragraph" w:styleId="Header">
    <w:name w:val="header"/>
    <w:basedOn w:val="Normal"/>
    <w:link w:val="HeaderChar"/>
    <w:uiPriority w:val="99"/>
    <w:unhideWhenUsed/>
    <w:rsid w:val="004D39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39F7"/>
  </w:style>
  <w:style w:type="paragraph" w:styleId="Footer">
    <w:name w:val="footer"/>
    <w:basedOn w:val="Normal"/>
    <w:link w:val="FooterChar"/>
    <w:uiPriority w:val="99"/>
    <w:unhideWhenUsed/>
    <w:rsid w:val="004D39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39F7"/>
  </w:style>
  <w:style w:type="paragraph" w:styleId="BalloonText">
    <w:name w:val="Balloon Text"/>
    <w:basedOn w:val="Normal"/>
    <w:link w:val="BalloonTextChar"/>
    <w:uiPriority w:val="99"/>
    <w:semiHidden/>
    <w:unhideWhenUsed/>
    <w:rsid w:val="004D3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9F7"/>
    <w:rPr>
      <w:rFonts w:ascii="Tahoma" w:hAnsi="Tahoma" w:cs="Tahoma"/>
      <w:sz w:val="16"/>
      <w:szCs w:val="16"/>
    </w:rPr>
  </w:style>
  <w:style w:type="table" w:styleId="TableGrid">
    <w:name w:val="Table Grid"/>
    <w:basedOn w:val="TableNormal"/>
    <w:uiPriority w:val="59"/>
    <w:rsid w:val="00CF7C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582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652</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schwanlt</dc:creator>
  <cp:lastModifiedBy>Deb</cp:lastModifiedBy>
  <cp:revision>3</cp:revision>
  <cp:lastPrinted>2021-03-03T23:26:00Z</cp:lastPrinted>
  <dcterms:created xsi:type="dcterms:W3CDTF">2021-03-04T00:00:00Z</dcterms:created>
  <dcterms:modified xsi:type="dcterms:W3CDTF">2021-03-04T16:37:00Z</dcterms:modified>
</cp:coreProperties>
</file>